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74" w:rsidRDefault="00076032">
      <w:pPr>
        <w:widowControl/>
        <w:spacing w:line="55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C87E74" w:rsidRDefault="00076032">
      <w:pPr>
        <w:widowControl/>
        <w:spacing w:line="550" w:lineRule="exact"/>
        <w:jc w:val="center"/>
        <w:rPr>
          <w:rFonts w:ascii="方正小标宋简体" w:eastAsia="方正小标宋简体"/>
          <w:color w:val="00000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江山市</w:t>
      </w:r>
      <w:r w:rsidR="0038452A"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教师招聘考生</w:t>
      </w:r>
      <w:r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健康申报表</w:t>
      </w:r>
    </w:p>
    <w:p w:rsidR="00C87E74" w:rsidRDefault="00C87E74">
      <w:pPr>
        <w:spacing w:line="200" w:lineRule="exact"/>
        <w:rPr>
          <w:rFonts w:ascii="黑体" w:eastAsia="黑体" w:hAnsi="黑体"/>
          <w:color w:val="000000"/>
          <w:sz w:val="32"/>
          <w:szCs w:val="32"/>
        </w:rPr>
      </w:pPr>
    </w:p>
    <w:p w:rsidR="00C87E74" w:rsidRDefault="00076032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一、一般情况</w:t>
      </w:r>
    </w:p>
    <w:p w:rsidR="00C87E74" w:rsidRPr="00AF0C85" w:rsidRDefault="00076032">
      <w:pPr>
        <w:spacing w:line="560" w:lineRule="exact"/>
        <w:rPr>
          <w:rFonts w:ascii="仿宋_GB2312" w:eastAsia="仿宋_GB2312" w:hAnsi="黑体"/>
          <w:color w:val="000000"/>
          <w:sz w:val="32"/>
          <w:szCs w:val="32"/>
          <w:u w:val="single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工作单位：</w:t>
      </w:r>
      <w:r w:rsidRPr="00AF0C85">
        <w:rPr>
          <w:rFonts w:ascii="仿宋_GB2312" w:eastAsia="仿宋_GB2312" w:hAnsi="黑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姓名：</w:t>
      </w:r>
      <w:r w:rsidRPr="00AF0C85">
        <w:rPr>
          <w:rFonts w:ascii="仿宋_GB2312" w:eastAsia="仿宋_GB2312" w:hAnsi="黑体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性别：</w:t>
      </w:r>
      <w:r w:rsidRPr="00AF0C85">
        <w:rPr>
          <w:rFonts w:ascii="仿宋_GB2312" w:eastAsia="仿宋_GB2312" w:hAnsi="黑体"/>
          <w:color w:val="000000"/>
          <w:sz w:val="32"/>
          <w:szCs w:val="32"/>
          <w:u w:val="single"/>
        </w:rPr>
        <w:t xml:space="preserve"> </w:t>
      </w:r>
      <w:r w:rsidR="00AF0C85">
        <w:rPr>
          <w:rFonts w:ascii="仿宋_GB2312" w:eastAsia="仿宋_GB2312" w:hAnsi="黑体" w:hint="eastAsia"/>
          <w:color w:val="000000"/>
          <w:sz w:val="32"/>
          <w:szCs w:val="32"/>
          <w:u w:val="single"/>
        </w:rPr>
        <w:t xml:space="preserve">   </w:t>
      </w:r>
    </w:p>
    <w:p w:rsidR="00C87E74" w:rsidRPr="00AF0C85" w:rsidRDefault="00076032">
      <w:pPr>
        <w:spacing w:line="560" w:lineRule="exact"/>
        <w:rPr>
          <w:rFonts w:ascii="仿宋_GB2312" w:eastAsia="仿宋_GB2312" w:hAnsi="黑体"/>
          <w:color w:val="000000"/>
          <w:sz w:val="32"/>
          <w:szCs w:val="32"/>
          <w:u w:val="single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身份证号：</w:t>
      </w:r>
      <w:r w:rsidRPr="00AF0C85">
        <w:rPr>
          <w:rFonts w:ascii="仿宋_GB2312" w:eastAsia="仿宋_GB2312" w:hAnsi="黑体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手机长号：</w:t>
      </w:r>
    </w:p>
    <w:p w:rsidR="00C87E74" w:rsidRDefault="00076032">
      <w:pPr>
        <w:spacing w:line="560" w:lineRule="exac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现住址：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省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市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县（区）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乡（镇、街道）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村（小区）</w:t>
      </w:r>
    </w:p>
    <w:p w:rsidR="00C87E74" w:rsidRDefault="00076032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二、流行病学史</w:t>
      </w:r>
    </w:p>
    <w:p w:rsidR="00C87E74" w:rsidRDefault="00D720C1">
      <w:pPr>
        <w:spacing w:line="560" w:lineRule="exact"/>
        <w:ind w:firstLineChars="100" w:firstLine="3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来</w:t>
      </w:r>
      <w:r w:rsidR="00076032">
        <w:rPr>
          <w:rFonts w:ascii="仿宋_GB2312" w:eastAsia="仿宋_GB2312" w:hAnsi="黑体" w:hint="eastAsia"/>
          <w:color w:val="000000"/>
          <w:sz w:val="32"/>
          <w:szCs w:val="32"/>
        </w:rPr>
        <w:t>江前，您是否有以下情况（打√表示）</w:t>
      </w:r>
    </w:p>
    <w:p w:rsidR="00C87E74" w:rsidRDefault="00076032">
      <w:pPr>
        <w:spacing w:line="560" w:lineRule="exact"/>
        <w:ind w:left="320" w:hangingChars="100" w:hanging="3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1.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到过</w:t>
      </w:r>
      <w:r w:rsidR="0032567B">
        <w:rPr>
          <w:rFonts w:ascii="仿宋_GB2312" w:eastAsia="仿宋_GB2312" w:hAnsi="黑体" w:hint="eastAsia"/>
          <w:color w:val="000000"/>
          <w:sz w:val="32"/>
          <w:szCs w:val="32"/>
        </w:rPr>
        <w:t>“三省六市”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或其他有新型冠状病毒感染的</w:t>
      </w:r>
      <w:proofErr w:type="gramStart"/>
      <w:r>
        <w:rPr>
          <w:rFonts w:ascii="仿宋_GB2312" w:eastAsia="仿宋_GB2312" w:hAnsi="黑体" w:hint="eastAsia"/>
          <w:color w:val="000000"/>
          <w:sz w:val="32"/>
          <w:szCs w:val="32"/>
        </w:rPr>
        <w:t>肺炎本地</w:t>
      </w:r>
      <w:proofErr w:type="gramEnd"/>
      <w:r>
        <w:rPr>
          <w:rFonts w:ascii="仿宋_GB2312" w:eastAsia="仿宋_GB2312" w:hAnsi="黑体" w:hint="eastAsia"/>
          <w:color w:val="000000"/>
          <w:sz w:val="32"/>
          <w:szCs w:val="32"/>
        </w:rPr>
        <w:t>病例持续传播的地区？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□是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□否</w:t>
      </w:r>
    </w:p>
    <w:p w:rsidR="00C87E74" w:rsidRDefault="00076032">
      <w:pPr>
        <w:spacing w:line="520" w:lineRule="exact"/>
        <w:ind w:left="320" w:hangingChars="100" w:hanging="3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2.</w:t>
      </w:r>
      <w:r w:rsidR="004F12A5">
        <w:rPr>
          <w:rFonts w:ascii="仿宋_GB2312" w:eastAsia="仿宋_GB2312" w:hAnsi="黑体" w:hint="eastAsia"/>
          <w:color w:val="000000"/>
          <w:sz w:val="32"/>
          <w:szCs w:val="32"/>
        </w:rPr>
        <w:t>曾接触过</w:t>
      </w:r>
      <w:bookmarkStart w:id="0" w:name="_GoBack"/>
      <w:bookmarkEnd w:id="0"/>
      <w:r w:rsidR="005D780C">
        <w:rPr>
          <w:rFonts w:ascii="仿宋_GB2312" w:eastAsia="仿宋_GB2312" w:hAnsi="黑体" w:hint="eastAsia"/>
          <w:color w:val="000000"/>
          <w:sz w:val="32"/>
          <w:szCs w:val="32"/>
        </w:rPr>
        <w:t>“三省六市”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或其他有本地病例持续传播地区的发热或有呼吸道症状患者？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□是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□否</w:t>
      </w:r>
    </w:p>
    <w:p w:rsidR="00C87E74" w:rsidRDefault="00076032">
      <w:pPr>
        <w:spacing w:line="520" w:lineRule="exact"/>
        <w:ind w:left="320" w:hangingChars="100" w:hanging="3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3.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周围人群中</w:t>
      </w:r>
      <w:r>
        <w:rPr>
          <w:rFonts w:ascii="仿宋_GB2312" w:eastAsia="仿宋_GB2312" w:hAnsi="黑体"/>
          <w:color w:val="000000"/>
          <w:sz w:val="32"/>
          <w:szCs w:val="32"/>
        </w:rPr>
        <w:t>2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人或以上出现发热、干咳等症状或接触过新型冠状病毒感染的肺炎患者？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□是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□否</w:t>
      </w:r>
    </w:p>
    <w:p w:rsidR="00C87E74" w:rsidRDefault="00076032">
      <w:pPr>
        <w:spacing w:line="5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</w:t>
      </w: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返江情况</w:t>
      </w:r>
      <w:proofErr w:type="gramEnd"/>
    </w:p>
    <w:p w:rsidR="00C87E74" w:rsidRDefault="000C7E2F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</w:t>
      </w:r>
      <w:r w:rsidR="00076032">
        <w:rPr>
          <w:rFonts w:ascii="仿宋_GB2312" w:eastAsia="仿宋_GB2312" w:hAnsi="宋体" w:hint="eastAsia"/>
          <w:color w:val="000000"/>
          <w:sz w:val="32"/>
          <w:szCs w:val="32"/>
        </w:rPr>
        <w:t>江时间：</w:t>
      </w:r>
      <w:r w:rsidR="00076032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="00076032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076032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="00076032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="00076032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="00076032">
        <w:rPr>
          <w:rFonts w:ascii="仿宋_GB2312" w:eastAsia="仿宋_GB2312" w:hAnsi="宋体" w:hint="eastAsia"/>
          <w:color w:val="000000"/>
          <w:sz w:val="32"/>
          <w:szCs w:val="32"/>
        </w:rPr>
        <w:t>时</w:t>
      </w:r>
      <w:r w:rsidR="00076032">
        <w:rPr>
          <w:rFonts w:ascii="仿宋_GB2312" w:eastAsia="仿宋_GB2312" w:hAnsi="宋体"/>
          <w:color w:val="000000"/>
          <w:sz w:val="32"/>
          <w:szCs w:val="32"/>
        </w:rPr>
        <w:t xml:space="preserve">   </w:t>
      </w:r>
      <w:r w:rsidR="00076032">
        <w:rPr>
          <w:rFonts w:ascii="仿宋_GB2312" w:eastAsia="仿宋_GB2312" w:hAnsi="宋体" w:hint="eastAsia"/>
          <w:color w:val="000000"/>
          <w:sz w:val="32"/>
          <w:szCs w:val="32"/>
        </w:rPr>
        <w:t>拟到江时间：</w:t>
      </w:r>
      <w:r w:rsidR="00076032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="00076032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076032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="00076032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="00076032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="00076032">
        <w:rPr>
          <w:rFonts w:ascii="仿宋_GB2312" w:eastAsia="仿宋_GB2312" w:hAnsi="宋体" w:hint="eastAsia"/>
          <w:color w:val="000000"/>
          <w:sz w:val="32"/>
          <w:szCs w:val="32"/>
        </w:rPr>
        <w:t>时</w:t>
      </w:r>
    </w:p>
    <w:p w:rsidR="00C87E74" w:rsidRDefault="00370257">
      <w:pPr>
        <w:adjustRightInd w:val="0"/>
        <w:snapToGrid w:val="0"/>
        <w:spacing w:line="500" w:lineRule="exac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来</w:t>
      </w:r>
      <w:r w:rsidR="00076032">
        <w:rPr>
          <w:rFonts w:ascii="仿宋_GB2312" w:eastAsia="仿宋_GB2312" w:hAnsi="黑体" w:hint="eastAsia"/>
          <w:color w:val="000000"/>
          <w:sz w:val="32"/>
          <w:szCs w:val="32"/>
        </w:rPr>
        <w:t>江交通工具</w:t>
      </w:r>
      <w:r w:rsidR="00076032">
        <w:rPr>
          <w:rFonts w:ascii="仿宋_GB2312" w:eastAsia="仿宋_GB2312" w:hAnsi="黑体"/>
          <w:color w:val="000000"/>
          <w:sz w:val="24"/>
          <w:szCs w:val="24"/>
        </w:rPr>
        <w:t>(</w:t>
      </w:r>
      <w:r w:rsidR="00076032">
        <w:rPr>
          <w:rFonts w:ascii="仿宋_GB2312" w:eastAsia="仿宋_GB2312" w:hAnsi="黑体" w:hint="eastAsia"/>
          <w:color w:val="000000"/>
          <w:sz w:val="24"/>
          <w:szCs w:val="24"/>
        </w:rPr>
        <w:t>自驾、火车、飞机等</w:t>
      </w:r>
      <w:r w:rsidR="00076032">
        <w:rPr>
          <w:rFonts w:ascii="仿宋_GB2312" w:eastAsia="仿宋_GB2312" w:hAnsi="黑体"/>
          <w:color w:val="000000"/>
          <w:sz w:val="24"/>
          <w:szCs w:val="24"/>
        </w:rPr>
        <w:t>):</w:t>
      </w:r>
      <w:r w:rsidR="00076032">
        <w:rPr>
          <w:rFonts w:ascii="仿宋_GB2312" w:eastAsia="仿宋_GB2312" w:hAnsi="黑体"/>
          <w:color w:val="000000"/>
          <w:sz w:val="32"/>
          <w:szCs w:val="32"/>
        </w:rPr>
        <w:t xml:space="preserve">       </w:t>
      </w:r>
    </w:p>
    <w:p w:rsidR="00C87E74" w:rsidRDefault="00370257">
      <w:pPr>
        <w:adjustRightInd w:val="0"/>
        <w:snapToGrid w:val="0"/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</w:t>
      </w:r>
      <w:r w:rsidR="00076032">
        <w:rPr>
          <w:rFonts w:ascii="仿宋_GB2312" w:eastAsia="仿宋_GB2312" w:hAnsi="宋体" w:hint="eastAsia"/>
          <w:color w:val="000000"/>
          <w:sz w:val="32"/>
          <w:szCs w:val="32"/>
        </w:rPr>
        <w:t>江后居住地</w:t>
      </w:r>
      <w:r w:rsidR="00076032">
        <w:rPr>
          <w:rFonts w:ascii="仿宋_GB2312" w:eastAsia="仿宋_GB2312" w:hAnsi="宋体" w:hint="eastAsia"/>
          <w:color w:val="000000"/>
          <w:sz w:val="24"/>
          <w:szCs w:val="24"/>
        </w:rPr>
        <w:t>（具体到村社区及门牌号）</w:t>
      </w:r>
      <w:r w:rsidR="00076032">
        <w:rPr>
          <w:rFonts w:ascii="仿宋_GB2312" w:eastAsia="仿宋_GB2312" w:hAnsi="宋体"/>
          <w:color w:val="000000"/>
          <w:sz w:val="32"/>
          <w:szCs w:val="32"/>
        </w:rPr>
        <w:t>:</w:t>
      </w:r>
    </w:p>
    <w:p w:rsidR="00C87E74" w:rsidRDefault="00076032">
      <w:pPr>
        <w:adjustRightInd w:val="0"/>
        <w:snapToGrid w:val="0"/>
        <w:spacing w:line="500" w:lineRule="exac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随行人员姓名及关系及身体状况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（具体描述）</w:t>
      </w:r>
      <w:r>
        <w:rPr>
          <w:rFonts w:ascii="仿宋_GB2312" w:eastAsia="仿宋_GB2312" w:hAnsi="黑体"/>
          <w:color w:val="000000"/>
          <w:sz w:val="32"/>
          <w:szCs w:val="32"/>
        </w:rPr>
        <w:t>:</w:t>
      </w:r>
    </w:p>
    <w:p w:rsidR="00C87E74" w:rsidRDefault="00C87E74">
      <w:pPr>
        <w:adjustRightInd w:val="0"/>
        <w:snapToGrid w:val="0"/>
        <w:spacing w:line="50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C87E74" w:rsidRDefault="00C87E74">
      <w:pPr>
        <w:adjustRightInd w:val="0"/>
        <w:snapToGrid w:val="0"/>
        <w:spacing w:line="50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C87E74" w:rsidRDefault="00076032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</w:t>
      </w:r>
      <w:r w:rsidR="005610C0">
        <w:rPr>
          <w:rFonts w:ascii="黑体" w:eastAsia="黑体" w:hAnsi="黑体" w:hint="eastAsia"/>
          <w:color w:val="000000"/>
          <w:sz w:val="32"/>
          <w:szCs w:val="32"/>
        </w:rPr>
        <w:t>来江</w:t>
      </w:r>
      <w:r>
        <w:rPr>
          <w:rFonts w:ascii="黑体" w:eastAsia="黑体" w:hAnsi="黑体" w:hint="eastAsia"/>
          <w:color w:val="000000"/>
          <w:sz w:val="32"/>
          <w:szCs w:val="32"/>
        </w:rPr>
        <w:t>前</w:t>
      </w:r>
      <w:r>
        <w:rPr>
          <w:rFonts w:ascii="黑体" w:eastAsia="黑体" w:hAnsi="黑体"/>
          <w:color w:val="000000"/>
          <w:sz w:val="32"/>
          <w:szCs w:val="32"/>
        </w:rPr>
        <w:t>14</w:t>
      </w:r>
      <w:r>
        <w:rPr>
          <w:rFonts w:ascii="黑体" w:eastAsia="黑体" w:hAnsi="黑体" w:hint="eastAsia"/>
          <w:color w:val="000000"/>
          <w:sz w:val="32"/>
          <w:szCs w:val="32"/>
        </w:rPr>
        <w:t>天家人</w:t>
      </w:r>
      <w:r>
        <w:rPr>
          <w:rFonts w:ascii="黑体" w:eastAsia="黑体" w:hAnsi="黑体"/>
          <w:color w:val="000000"/>
          <w:sz w:val="32"/>
          <w:szCs w:val="32"/>
        </w:rPr>
        <w:t>/</w:t>
      </w:r>
      <w:r>
        <w:rPr>
          <w:rFonts w:ascii="黑体" w:eastAsia="黑体" w:hAnsi="黑体" w:hint="eastAsia"/>
          <w:color w:val="000000"/>
          <w:sz w:val="32"/>
          <w:szCs w:val="32"/>
        </w:rPr>
        <w:t>同住人员健康状况</w:t>
      </w:r>
    </w:p>
    <w:p w:rsidR="00C87E74" w:rsidRDefault="00076032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家人</w:t>
      </w:r>
      <w:r>
        <w:rPr>
          <w:rFonts w:ascii="仿宋_GB2312" w:eastAsia="仿宋_GB2312" w:hAnsi="宋体"/>
          <w:color w:val="000000"/>
          <w:sz w:val="32"/>
          <w:szCs w:val="32"/>
        </w:rPr>
        <w:t>/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同住人员是有出现发热、干咳等症状者。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□是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□否</w:t>
      </w:r>
    </w:p>
    <w:p w:rsidR="00C87E74" w:rsidRDefault="00076032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如有，请描述患者姓名、与申报人关系及诊治情况：</w:t>
      </w:r>
    </w:p>
    <w:p w:rsidR="00C87E74" w:rsidRDefault="00076032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五、</w:t>
      </w:r>
      <w:r w:rsidR="00BF11B5">
        <w:rPr>
          <w:rFonts w:ascii="黑体" w:eastAsia="黑体" w:hAnsi="黑体" w:hint="eastAsia"/>
          <w:color w:val="000000"/>
          <w:sz w:val="32"/>
          <w:szCs w:val="32"/>
        </w:rPr>
        <w:t>来</w:t>
      </w:r>
      <w:r>
        <w:rPr>
          <w:rFonts w:ascii="黑体" w:eastAsia="黑体" w:hAnsi="黑体" w:hint="eastAsia"/>
          <w:color w:val="000000"/>
          <w:sz w:val="32"/>
          <w:szCs w:val="32"/>
        </w:rPr>
        <w:t>江前</w:t>
      </w:r>
      <w:r>
        <w:rPr>
          <w:rFonts w:ascii="黑体" w:eastAsia="黑体" w:hAnsi="黑体"/>
          <w:color w:val="000000"/>
          <w:sz w:val="32"/>
          <w:szCs w:val="32"/>
        </w:rPr>
        <w:t>14</w:t>
      </w:r>
      <w:r>
        <w:rPr>
          <w:rFonts w:ascii="黑体" w:eastAsia="黑体" w:hAnsi="黑体" w:hint="eastAsia"/>
          <w:color w:val="000000"/>
          <w:sz w:val="32"/>
          <w:szCs w:val="32"/>
        </w:rPr>
        <w:t>天本人健康监测情况</w:t>
      </w:r>
    </w:p>
    <w:tbl>
      <w:tblPr>
        <w:tblW w:w="8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959"/>
        <w:gridCol w:w="997"/>
        <w:gridCol w:w="710"/>
        <w:gridCol w:w="712"/>
        <w:gridCol w:w="3983"/>
      </w:tblGrid>
      <w:tr w:rsidR="00C87E74">
        <w:trPr>
          <w:trHeight w:val="1120"/>
        </w:trPr>
        <w:tc>
          <w:tcPr>
            <w:tcW w:w="1425" w:type="dxa"/>
            <w:vMerge w:val="restart"/>
            <w:vAlign w:val="center"/>
          </w:tcPr>
          <w:p w:rsidR="00C87E74" w:rsidRDefault="00076032">
            <w:pPr>
              <w:spacing w:line="52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1956" w:type="dxa"/>
            <w:gridSpan w:val="2"/>
            <w:vAlign w:val="center"/>
          </w:tcPr>
          <w:p w:rsidR="00C87E74" w:rsidRDefault="00076032">
            <w:pPr>
              <w:spacing w:line="52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体温测量</w:t>
            </w:r>
          </w:p>
        </w:tc>
        <w:tc>
          <w:tcPr>
            <w:tcW w:w="1422" w:type="dxa"/>
            <w:gridSpan w:val="2"/>
            <w:vAlign w:val="center"/>
          </w:tcPr>
          <w:p w:rsidR="00C87E74" w:rsidRDefault="00076032">
            <w:pPr>
              <w:spacing w:line="52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咳嗽</w:t>
            </w:r>
          </w:p>
        </w:tc>
        <w:tc>
          <w:tcPr>
            <w:tcW w:w="3983" w:type="dxa"/>
            <w:vMerge w:val="restart"/>
            <w:vAlign w:val="center"/>
          </w:tcPr>
          <w:p w:rsidR="00C87E74" w:rsidRDefault="00076032">
            <w:pPr>
              <w:spacing w:line="520" w:lineRule="exact"/>
              <w:jc w:val="center"/>
              <w:rPr>
                <w:rFonts w:ascii="仿宋_GB2312" w:eastAsia="仿宋_GB2312" w:hAnsi="黑体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>当日出门去过何处</w:t>
            </w:r>
          </w:p>
          <w:p w:rsidR="00C87E74" w:rsidRDefault="00076032">
            <w:pPr>
              <w:spacing w:line="52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32"/>
              </w:rPr>
              <w:t>（请填去过地方的详细名称）</w:t>
            </w:r>
          </w:p>
        </w:tc>
      </w:tr>
      <w:tr w:rsidR="00C87E74">
        <w:trPr>
          <w:trHeight w:val="156"/>
        </w:trPr>
        <w:tc>
          <w:tcPr>
            <w:tcW w:w="1425" w:type="dxa"/>
            <w:vMerge/>
          </w:tcPr>
          <w:p w:rsidR="00C87E74" w:rsidRDefault="00C87E74">
            <w:pPr>
              <w:spacing w:line="520" w:lineRule="exact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:rsidR="00C87E74" w:rsidRDefault="00076032">
            <w:pPr>
              <w:spacing w:line="52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997" w:type="dxa"/>
          </w:tcPr>
          <w:p w:rsidR="00C87E74" w:rsidRDefault="00076032">
            <w:pPr>
              <w:spacing w:line="52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710" w:type="dxa"/>
          </w:tcPr>
          <w:p w:rsidR="00C87E74" w:rsidRDefault="00076032">
            <w:pPr>
              <w:spacing w:line="52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有</w:t>
            </w:r>
          </w:p>
        </w:tc>
        <w:tc>
          <w:tcPr>
            <w:tcW w:w="712" w:type="dxa"/>
          </w:tcPr>
          <w:p w:rsidR="00C87E74" w:rsidRDefault="00076032">
            <w:pPr>
              <w:spacing w:line="52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3983" w:type="dxa"/>
            <w:vMerge/>
          </w:tcPr>
          <w:p w:rsidR="00C87E74" w:rsidRDefault="00C87E74">
            <w:pPr>
              <w:spacing w:line="520" w:lineRule="exact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</w:tr>
      <w:tr w:rsidR="00C87E74">
        <w:trPr>
          <w:trHeight w:val="568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52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68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52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68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52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68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52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68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52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68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52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68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87E74">
        <w:trPr>
          <w:trHeight w:val="568"/>
        </w:trPr>
        <w:tc>
          <w:tcPr>
            <w:tcW w:w="1425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83" w:type="dxa"/>
            <w:vAlign w:val="center"/>
          </w:tcPr>
          <w:p w:rsidR="00C87E74" w:rsidRDefault="00C87E74">
            <w:pPr>
              <w:spacing w:line="5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C87E74" w:rsidRPr="0022382A" w:rsidRDefault="00C87E74" w:rsidP="00E33BA7">
      <w:pPr>
        <w:spacing w:line="400" w:lineRule="exact"/>
        <w:ind w:leftChars="-67" w:left="-49" w:hangingChars="44" w:hanging="92"/>
        <w:jc w:val="left"/>
        <w:rPr>
          <w:rFonts w:ascii="宋体" w:hAnsi="宋体"/>
          <w:color w:val="000000"/>
          <w:szCs w:val="21"/>
        </w:rPr>
      </w:pPr>
    </w:p>
    <w:p w:rsidR="00C87E74" w:rsidRDefault="00076032">
      <w:pPr>
        <w:spacing w:line="52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申报人承诺所申报内容均为事实，若有瞒报、漏报问题，原按相关规定接受处理。</w:t>
      </w:r>
    </w:p>
    <w:p w:rsidR="00C87E74" w:rsidRDefault="00C87E74">
      <w:pPr>
        <w:spacing w:line="520" w:lineRule="exact"/>
        <w:ind w:firstLine="645"/>
        <w:rPr>
          <w:rFonts w:ascii="仿宋_GB2312" w:eastAsia="仿宋_GB2312" w:hAnsi="宋体"/>
          <w:color w:val="000000"/>
          <w:sz w:val="32"/>
          <w:szCs w:val="32"/>
        </w:rPr>
      </w:pPr>
    </w:p>
    <w:p w:rsidR="00C87E74" w:rsidRDefault="00C87E74">
      <w:pPr>
        <w:spacing w:line="400" w:lineRule="exact"/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C87E74" w:rsidRDefault="00076032">
      <w:pPr>
        <w:spacing w:line="400" w:lineRule="exact"/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申报人（签名）：</w:t>
      </w:r>
    </w:p>
    <w:p w:rsidR="00C87E74" w:rsidRDefault="00076032">
      <w:pPr>
        <w:spacing w:line="400" w:lineRule="exact"/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申报日期</w:t>
      </w:r>
      <w:r w:rsidR="006C10B0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sectPr w:rsidR="00C87E74" w:rsidSect="0081607C">
      <w:footerReference w:type="default" r:id="rId8"/>
      <w:pgSz w:w="11906" w:h="16838"/>
      <w:pgMar w:top="1701" w:right="1588" w:bottom="1701" w:left="1588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67" w:rsidRDefault="00A47767">
      <w:r>
        <w:separator/>
      </w:r>
    </w:p>
  </w:endnote>
  <w:endnote w:type="continuationSeparator" w:id="0">
    <w:p w:rsidR="00A47767" w:rsidRDefault="00A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74" w:rsidRDefault="00C87E7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67" w:rsidRDefault="00A47767">
      <w:r>
        <w:separator/>
      </w:r>
    </w:p>
  </w:footnote>
  <w:footnote w:type="continuationSeparator" w:id="0">
    <w:p w:rsidR="00A47767" w:rsidRDefault="00A4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210"/>
  <w:drawingGridVerticalSpacing w:val="-794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E74"/>
    <w:rsid w:val="00063E09"/>
    <w:rsid w:val="00076032"/>
    <w:rsid w:val="000C7E2F"/>
    <w:rsid w:val="0022382A"/>
    <w:rsid w:val="002E007C"/>
    <w:rsid w:val="0032567B"/>
    <w:rsid w:val="0036377F"/>
    <w:rsid w:val="00370257"/>
    <w:rsid w:val="0038452A"/>
    <w:rsid w:val="003D1D0A"/>
    <w:rsid w:val="00497F20"/>
    <w:rsid w:val="004E31A9"/>
    <w:rsid w:val="004F12A5"/>
    <w:rsid w:val="005610C0"/>
    <w:rsid w:val="005D780C"/>
    <w:rsid w:val="005E375C"/>
    <w:rsid w:val="0061198A"/>
    <w:rsid w:val="006C10B0"/>
    <w:rsid w:val="007A1E56"/>
    <w:rsid w:val="007F6661"/>
    <w:rsid w:val="00805A13"/>
    <w:rsid w:val="0081607C"/>
    <w:rsid w:val="008531BF"/>
    <w:rsid w:val="0089490E"/>
    <w:rsid w:val="00910C89"/>
    <w:rsid w:val="009165F7"/>
    <w:rsid w:val="00993664"/>
    <w:rsid w:val="00A05EE7"/>
    <w:rsid w:val="00A47767"/>
    <w:rsid w:val="00A87B7B"/>
    <w:rsid w:val="00AF0C85"/>
    <w:rsid w:val="00BF08B1"/>
    <w:rsid w:val="00BF11B5"/>
    <w:rsid w:val="00C87E74"/>
    <w:rsid w:val="00C94F59"/>
    <w:rsid w:val="00CA0E3B"/>
    <w:rsid w:val="00D336B7"/>
    <w:rsid w:val="00D720C1"/>
    <w:rsid w:val="00D917CD"/>
    <w:rsid w:val="00DF353A"/>
    <w:rsid w:val="00E33BA7"/>
    <w:rsid w:val="00F30205"/>
    <w:rsid w:val="00F70A3D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  <w:rPr>
      <w:rFonts w:cs="Times New Roman"/>
      <w:sz w:val="22"/>
    </w:rPr>
  </w:style>
  <w:style w:type="character" w:customStyle="1" w:styleId="Char">
    <w:name w:val="正文文本 Char"/>
    <w:link w:val="a3"/>
    <w:semiHidden/>
    <w:rPr>
      <w:rFonts w:cs="Times New Roman"/>
      <w:kern w:val="2"/>
      <w:sz w:val="22"/>
      <w:szCs w:val="22"/>
    </w:rPr>
  </w:style>
  <w:style w:type="character" w:customStyle="1" w:styleId="Char0">
    <w:name w:val="日期 Char"/>
    <w:link w:val="Date1"/>
    <w:semiHidden/>
    <w:rPr>
      <w:rFonts w:cs="Times New Roman"/>
    </w:rPr>
  </w:style>
  <w:style w:type="paragraph" w:customStyle="1" w:styleId="Date1">
    <w:name w:val="Date1"/>
    <w:basedOn w:val="a"/>
    <w:next w:val="a"/>
    <w:link w:val="Char0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1"/>
    <w:rPr>
      <w:rFonts w:cs="Times New Roman"/>
      <w:sz w:val="18"/>
      <w:szCs w:val="18"/>
    </w:rPr>
  </w:style>
  <w:style w:type="character" w:customStyle="1" w:styleId="Char1">
    <w:name w:val="批注框文本 Char"/>
    <w:link w:val="a4"/>
    <w:semiHidden/>
    <w:rPr>
      <w:rFonts w:cs="Times New Roman"/>
      <w:sz w:val="18"/>
      <w:szCs w:val="18"/>
    </w:rPr>
  </w:style>
  <w:style w:type="paragraph" w:styleId="a5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2">
    <w:name w:val="页脚 Char"/>
    <w:link w:val="a5"/>
    <w:uiPriority w:val="99"/>
    <w:rPr>
      <w:rFonts w:cs="Times New Roman"/>
      <w:sz w:val="18"/>
      <w:szCs w:val="18"/>
    </w:rPr>
  </w:style>
  <w:style w:type="paragraph" w:styleId="a6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3">
    <w:name w:val="页眉 Char"/>
    <w:link w:val="a6"/>
    <w:semiHidden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character" w:customStyle="1" w:styleId="BalloonTextChar">
    <w:name w:val="Balloon Text Char"/>
    <w:rPr>
      <w:rFonts w:ascii="Calibri" w:hAnsi="Calibri" w:cs="黑体"/>
      <w:sz w:val="16"/>
      <w:szCs w:val="16"/>
    </w:rPr>
  </w:style>
  <w:style w:type="character" w:customStyle="1" w:styleId="1">
    <w:name w:val="页码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匿名用户</dc:title>
  <dc:creator>User</dc:creator>
  <cp:lastModifiedBy>匿名用户</cp:lastModifiedBy>
  <cp:revision>35</cp:revision>
  <cp:lastPrinted>2020-05-09T08:12:00Z</cp:lastPrinted>
  <dcterms:created xsi:type="dcterms:W3CDTF">2020-02-10T02:52:00Z</dcterms:created>
  <dcterms:modified xsi:type="dcterms:W3CDTF">2020-05-09T10:08:00Z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