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Default ContentType="image/x-wmf" Extension="wmf"/>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 Id="rId1" Type="http://schemas.openxmlformats.org/package/2006/relationships/metadata/thumbnail" Target="docProps/thumbnail.wmf"/><Relationship Id="rId5"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8"/>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right="0"/>
        <w:jc w:val="left"/>
        <w:textAlignment w:val="auto"/>
        <w:outlineLvl w:val="9"/>
        <w:rPr>
          <w:rFonts w:hint="eastAsia" w:ascii="黑体" w:hAnsi="黑体" w:eastAsia="黑体" w:cs="黑体"/>
          <w:b w:val="0"/>
          <w:bCs w:val="0"/>
          <w:i w:val="0"/>
          <w:caps w:val="0"/>
          <w:color w:val="333333"/>
          <w:spacing w:val="0"/>
          <w:sz w:val="32"/>
          <w:szCs w:val="32"/>
          <w:shd w:val="clear" w:color="090000" w:fill="FFFFFF"/>
          <w:lang w:val="en-US" w:eastAsia="zh-CN"/>
        </w:rPr>
      </w:pPr>
      <w:r>
        <w:rPr>
          <w:rFonts w:hint="eastAsia" w:ascii="黑体" w:hAnsi="黑体" w:eastAsia="黑体" w:cs="黑体"/>
          <w:b w:val="0"/>
          <w:bCs w:val="0"/>
          <w:i w:val="0"/>
          <w:caps w:val="0"/>
          <w:color w:val="333333"/>
          <w:spacing w:val="0"/>
          <w:sz w:val="32"/>
          <w:szCs w:val="32"/>
          <w:shd w:val="clear" w:color="090000" w:fill="FFFFFF"/>
          <w:lang w:val="en-US" w:eastAsia="zh-CN"/>
        </w:rPr>
        <w:t>附件</w:t>
      </w:r>
    </w:p>
    <w:p>
      <w:pPr>
        <w:pStyle w:val="8"/>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right="0"/>
        <w:jc w:val="left"/>
        <w:textAlignment w:val="auto"/>
        <w:outlineLvl w:val="9"/>
        <w:rPr>
          <w:rFonts w:hint="eastAsia" w:ascii="黑体" w:hAnsi="黑体" w:eastAsia="黑体" w:cs="黑体"/>
          <w:b w:val="0"/>
          <w:bCs w:val="0"/>
          <w:i w:val="0"/>
          <w:caps w:val="0"/>
          <w:color w:val="333333"/>
          <w:spacing w:val="0"/>
          <w:sz w:val="32"/>
          <w:szCs w:val="32"/>
          <w:shd w:val="clear" w:color="090000" w:fill="FFFFFF"/>
          <w:lang w:val="en-US" w:eastAsia="zh-CN"/>
        </w:rPr>
      </w:pPr>
    </w:p>
    <w:p>
      <w:pPr>
        <w:widowControl w:val="0"/>
        <w:wordWrap/>
        <w:adjustRightInd/>
        <w:snapToGrid/>
        <w:spacing w:line="560" w:lineRule="exact"/>
        <w:ind w:right="-20"/>
        <w:jc w:val="center"/>
        <w:textAlignment w:val="auto"/>
        <w:rPr>
          <w:rFonts w:hint="eastAsia" w:ascii="方正小标宋_GBK" w:hAnsi="方正小标宋_GBK" w:eastAsia="方正小标宋_GBK" w:cs="方正小标宋_GBK"/>
          <w:spacing w:val="0"/>
          <w:w w:val="100"/>
          <w:position w:val="0"/>
          <w:sz w:val="44"/>
          <w:szCs w:val="44"/>
        </w:rPr>
      </w:pPr>
      <w:r>
        <w:rPr>
          <w:rFonts w:hint="eastAsia" w:ascii="方正小标宋_GBK" w:hAnsi="方正小标宋_GBK" w:eastAsia="方正小标宋_GBK" w:cs="方正小标宋_GBK"/>
          <w:spacing w:val="0"/>
          <w:w w:val="100"/>
          <w:position w:val="0"/>
          <w:sz w:val="44"/>
          <w:szCs w:val="44"/>
        </w:rPr>
        <w:t>江山市人民政府记功奖励暂行办法</w:t>
      </w:r>
      <w:r>
        <w:rPr>
          <w:rFonts w:hint="eastAsia" w:ascii="方正小标宋_GBK" w:hAnsi="方正小标宋_GBK" w:eastAsia="方正小标宋_GBK" w:cs="方正小标宋_GBK"/>
          <w:spacing w:val="0"/>
          <w:w w:val="100"/>
          <w:position w:val="0"/>
          <w:sz w:val="44"/>
          <w:szCs w:val="44"/>
          <w:lang w:val="en-US" w:eastAsia="zh-CN"/>
        </w:rPr>
        <w:t>2017年修订</w:t>
      </w:r>
    </w:p>
    <w:p>
      <w:pPr>
        <w:widowControl w:val="0"/>
        <w:wordWrap/>
        <w:adjustRightInd/>
        <w:snapToGrid/>
        <w:spacing w:line="560" w:lineRule="exact"/>
        <w:ind w:right="-20"/>
        <w:jc w:val="center"/>
        <w:textAlignment w:val="auto"/>
        <w:rPr>
          <w:rFonts w:hint="eastAsia" w:ascii="方正小标宋_GBK" w:hAnsi="方正小标宋_GBK" w:eastAsia="方正小标宋_GBK" w:cs="方正小标宋_GBK"/>
          <w:spacing w:val="0"/>
          <w:w w:val="100"/>
          <w:position w:val="0"/>
          <w:sz w:val="44"/>
          <w:szCs w:val="44"/>
        </w:rPr>
      </w:pPr>
      <w:r>
        <w:rPr>
          <w:rFonts w:hint="eastAsia" w:ascii="方正小标宋_GBK" w:hAnsi="方正小标宋_GBK" w:eastAsia="方正小标宋_GBK" w:cs="方正小标宋_GBK"/>
          <w:spacing w:val="0"/>
          <w:w w:val="100"/>
          <w:position w:val="0"/>
          <w:sz w:val="44"/>
          <w:szCs w:val="44"/>
          <w:lang w:eastAsia="zh-CN"/>
        </w:rPr>
        <w:t>（</w:t>
      </w:r>
      <w:r>
        <w:rPr>
          <w:rFonts w:hint="eastAsia" w:ascii="方正小标宋_GBK" w:hAnsi="方正小标宋_GBK" w:eastAsia="方正小标宋_GBK" w:cs="方正小标宋_GBK"/>
          <w:spacing w:val="0"/>
          <w:w w:val="100"/>
          <w:position w:val="0"/>
          <w:sz w:val="44"/>
          <w:szCs w:val="44"/>
          <w:lang w:val="en-US" w:eastAsia="zh-CN"/>
        </w:rPr>
        <w:t>征求意见稿</w:t>
      </w:r>
      <w:r>
        <w:rPr>
          <w:rFonts w:hint="eastAsia" w:ascii="方正小标宋_GBK" w:hAnsi="方正小标宋_GBK" w:eastAsia="方正小标宋_GBK" w:cs="方正小标宋_GBK"/>
          <w:spacing w:val="0"/>
          <w:w w:val="100"/>
          <w:position w:val="0"/>
          <w:sz w:val="44"/>
          <w:szCs w:val="44"/>
          <w:lang w:eastAsia="zh-CN"/>
        </w:rPr>
        <w:t>）</w:t>
      </w:r>
    </w:p>
    <w:p>
      <w:pPr>
        <w:widowControl w:val="0"/>
        <w:wordWrap/>
        <w:adjustRightInd/>
        <w:snapToGrid/>
        <w:spacing w:line="560" w:lineRule="exact"/>
        <w:ind w:right="-20"/>
        <w:jc w:val="center"/>
        <w:textAlignment w:val="auto"/>
        <w:rPr>
          <w:rFonts w:hint="eastAsia" w:ascii="方正小标宋_GBK" w:hAnsi="方正小标宋_GBK" w:eastAsia="方正小标宋_GBK" w:cs="方正小标宋_GBK"/>
          <w:spacing w:val="0"/>
          <w:w w:val="100"/>
          <w:position w:val="0"/>
          <w:sz w:val="44"/>
          <w:szCs w:val="44"/>
        </w:rPr>
      </w:pPr>
    </w:p>
    <w:p>
      <w:pPr>
        <w:widowControl w:val="0"/>
        <w:wordWrap/>
        <w:adjustRightInd/>
        <w:snapToGrid/>
        <w:spacing w:line="560" w:lineRule="exact"/>
        <w:ind w:left="118" w:right="22" w:firstLine="638"/>
        <w:jc w:val="both"/>
        <w:textAlignment w:val="auto"/>
        <w:rPr>
          <w:rFonts w:ascii="仿宋_GB2312" w:hAnsi="仿宋_GB2312" w:eastAsia="仿宋_GB2312" w:cs="仿宋_GB2312"/>
          <w:spacing w:val="0"/>
          <w:position w:val="0"/>
          <w:sz w:val="32"/>
          <w:szCs w:val="32"/>
        </w:rPr>
      </w:pPr>
      <w:r>
        <w:rPr>
          <w:rFonts w:ascii="黑体" w:hAnsi="黑体" w:eastAsia="黑体" w:cs="黑体"/>
          <w:spacing w:val="0"/>
          <w:w w:val="100"/>
          <w:position w:val="0"/>
          <w:sz w:val="32"/>
          <w:szCs w:val="32"/>
        </w:rPr>
        <w:t xml:space="preserve">第一条 </w:t>
      </w:r>
      <w:r>
        <w:rPr>
          <w:rFonts w:hint="eastAsia" w:ascii="仿宋_GB2312" w:hAnsi="仿宋_GB2312" w:eastAsia="仿宋_GB2312" w:cs="仿宋_GB2312"/>
          <w:spacing w:val="0"/>
          <w:w w:val="100"/>
          <w:position w:val="0"/>
          <w:sz w:val="32"/>
          <w:szCs w:val="32"/>
        </w:rPr>
        <w:t>为</w:t>
      </w:r>
      <w:r>
        <w:rPr>
          <w:rFonts w:hint="eastAsia" w:cs="仿宋_GB2312"/>
          <w:spacing w:val="0"/>
          <w:w w:val="100"/>
          <w:position w:val="0"/>
          <w:sz w:val="32"/>
          <w:szCs w:val="32"/>
          <w:lang w:val="en-US" w:eastAsia="zh-CN"/>
        </w:rPr>
        <w:t>努力打造活力城市，建设幸福江山，</w:t>
      </w:r>
      <w:r>
        <w:rPr>
          <w:rFonts w:hint="eastAsia" w:ascii="仿宋_GB2312" w:hAnsi="仿宋_GB2312" w:eastAsia="仿宋_GB2312" w:cs="仿宋_GB2312"/>
          <w:spacing w:val="0"/>
          <w:w w:val="100"/>
          <w:position w:val="0"/>
          <w:sz w:val="32"/>
          <w:szCs w:val="32"/>
        </w:rPr>
        <w:t>激励各部门各单位及广大干部群众开拓创新，争先创优，为江山</w:t>
      </w:r>
      <w:r>
        <w:rPr>
          <w:rFonts w:hint="eastAsia" w:cs="仿宋_GB2312"/>
          <w:spacing w:val="0"/>
          <w:w w:val="100"/>
          <w:position w:val="0"/>
          <w:sz w:val="32"/>
          <w:szCs w:val="32"/>
          <w:lang w:eastAsia="zh-CN"/>
        </w:rPr>
        <w:t>“</w:t>
      </w:r>
      <w:r>
        <w:rPr>
          <w:rFonts w:hint="eastAsia" w:cs="仿宋_GB2312"/>
          <w:spacing w:val="0"/>
          <w:w w:val="100"/>
          <w:position w:val="0"/>
          <w:sz w:val="32"/>
          <w:szCs w:val="32"/>
          <w:lang w:val="en-US" w:eastAsia="zh-CN"/>
        </w:rPr>
        <w:t>大花园</w:t>
      </w:r>
      <w:r>
        <w:rPr>
          <w:rFonts w:hint="eastAsia" w:cs="仿宋_GB2312"/>
          <w:spacing w:val="0"/>
          <w:w w:val="100"/>
          <w:position w:val="0"/>
          <w:sz w:val="32"/>
          <w:szCs w:val="32"/>
          <w:lang w:eastAsia="zh-CN"/>
        </w:rPr>
        <w:t>”</w:t>
      </w:r>
      <w:r>
        <w:rPr>
          <w:rFonts w:hint="eastAsia" w:cs="仿宋_GB2312"/>
          <w:spacing w:val="0"/>
          <w:w w:val="100"/>
          <w:position w:val="0"/>
          <w:sz w:val="32"/>
          <w:szCs w:val="32"/>
          <w:lang w:val="en-US" w:eastAsia="zh-CN"/>
        </w:rPr>
        <w:t>建设发展</w:t>
      </w:r>
      <w:r>
        <w:rPr>
          <w:rFonts w:hint="eastAsia" w:ascii="仿宋_GB2312" w:hAnsi="仿宋_GB2312" w:eastAsia="仿宋_GB2312" w:cs="仿宋_GB2312"/>
          <w:spacing w:val="0"/>
          <w:w w:val="100"/>
          <w:position w:val="0"/>
          <w:sz w:val="32"/>
          <w:szCs w:val="32"/>
        </w:rPr>
        <w:t>作出更大贡献，根据国家、省及衢州市有关规定，结合我市实际，特制定本办法。</w:t>
      </w:r>
    </w:p>
    <w:p>
      <w:pPr>
        <w:widowControl w:val="0"/>
        <w:tabs>
          <w:tab w:val="left" w:pos="2020"/>
        </w:tabs>
        <w:wordWrap/>
        <w:adjustRightInd/>
        <w:snapToGrid/>
        <w:spacing w:line="560" w:lineRule="exact"/>
        <w:ind w:left="757" w:right="-20"/>
        <w:jc w:val="left"/>
        <w:textAlignment w:val="auto"/>
        <w:rPr>
          <w:spacing w:val="0"/>
          <w:position w:val="0"/>
          <w:sz w:val="32"/>
          <w:szCs w:val="32"/>
        </w:rPr>
      </w:pPr>
      <w:r>
        <w:rPr>
          <w:rFonts w:ascii="黑体" w:hAnsi="黑体" w:eastAsia="黑体" w:cs="黑体"/>
          <w:spacing w:val="0"/>
          <w:w w:val="100"/>
          <w:position w:val="0"/>
          <w:sz w:val="32"/>
          <w:szCs w:val="32"/>
        </w:rPr>
        <w:t>第二条</w:t>
      </w:r>
      <w:r>
        <w:rPr>
          <w:rFonts w:ascii="黑体" w:hAnsi="黑体" w:eastAsia="黑体" w:cs="黑体"/>
          <w:spacing w:val="0"/>
          <w:w w:val="100"/>
          <w:position w:val="0"/>
          <w:sz w:val="32"/>
          <w:szCs w:val="32"/>
        </w:rPr>
        <w:tab/>
      </w:r>
      <w:r>
        <w:rPr>
          <w:rFonts w:ascii="仿宋_GB2312" w:hAnsi="仿宋_GB2312" w:eastAsia="仿宋_GB2312" w:cs="仿宋_GB2312"/>
          <w:spacing w:val="0"/>
          <w:w w:val="100"/>
          <w:position w:val="0"/>
          <w:sz w:val="32"/>
          <w:szCs w:val="32"/>
        </w:rPr>
        <w:t>记功奖励的对象</w:t>
      </w:r>
    </w:p>
    <w:p>
      <w:pPr>
        <w:widowControl w:val="0"/>
        <w:wordWrap/>
        <w:adjustRightInd/>
        <w:snapToGrid/>
        <w:spacing w:line="560" w:lineRule="exact"/>
        <w:ind w:left="118" w:right="31" w:firstLine="638"/>
        <w:jc w:val="both"/>
        <w:textAlignment w:val="auto"/>
        <w:rPr>
          <w:rFonts w:ascii="仿宋_GB2312" w:hAnsi="仿宋_GB2312" w:eastAsia="仿宋_GB2312" w:cs="仿宋_GB2312"/>
          <w:spacing w:val="0"/>
          <w:position w:val="0"/>
          <w:sz w:val="32"/>
          <w:szCs w:val="32"/>
        </w:rPr>
      </w:pPr>
      <w:r>
        <w:rPr>
          <w:rFonts w:ascii="仿宋_GB2312" w:hAnsi="仿宋_GB2312" w:eastAsia="仿宋_GB2312" w:cs="仿宋_GB2312"/>
          <w:spacing w:val="0"/>
          <w:w w:val="100"/>
          <w:position w:val="0"/>
          <w:sz w:val="32"/>
          <w:szCs w:val="32"/>
        </w:rPr>
        <w:t>（一）各乡、镇人民政府，街道办事处，市政府各部门，市直各有关事业单位及其工作人员；</w:t>
      </w:r>
    </w:p>
    <w:p>
      <w:pPr>
        <w:widowControl w:val="0"/>
        <w:wordWrap/>
        <w:adjustRightInd/>
        <w:snapToGrid/>
        <w:spacing w:line="560" w:lineRule="exact"/>
        <w:ind w:left="118" w:right="21" w:firstLine="638"/>
        <w:jc w:val="both"/>
        <w:textAlignment w:val="auto"/>
        <w:rPr>
          <w:rFonts w:ascii="仿宋_GB2312" w:hAnsi="仿宋_GB2312" w:eastAsia="仿宋_GB2312" w:cs="仿宋_GB2312"/>
          <w:spacing w:val="0"/>
          <w:position w:val="0"/>
          <w:sz w:val="32"/>
          <w:szCs w:val="32"/>
        </w:rPr>
      </w:pPr>
      <w:r>
        <w:rPr>
          <w:rFonts w:ascii="仿宋_GB2312" w:hAnsi="仿宋_GB2312" w:eastAsia="仿宋_GB2312" w:cs="仿宋_GB2312"/>
          <w:spacing w:val="0"/>
          <w:w w:val="100"/>
          <w:position w:val="0"/>
          <w:sz w:val="32"/>
          <w:szCs w:val="32"/>
        </w:rPr>
        <w:t>（二）市政府为实施重点工程、处理突发事件、开展抢险救灾和完成上级交办的特殊任务而设立的非常设机构及其工作人员；</w:t>
      </w:r>
    </w:p>
    <w:p>
      <w:pPr>
        <w:widowControl w:val="0"/>
        <w:wordWrap/>
        <w:adjustRightInd/>
        <w:snapToGrid/>
        <w:spacing w:line="560" w:lineRule="exact"/>
        <w:ind w:left="757" w:right="-20"/>
        <w:jc w:val="left"/>
        <w:textAlignment w:val="auto"/>
        <w:rPr>
          <w:spacing w:val="0"/>
          <w:position w:val="0"/>
          <w:sz w:val="32"/>
          <w:szCs w:val="32"/>
        </w:rPr>
      </w:pPr>
      <w:r>
        <w:rPr>
          <w:rFonts w:ascii="仿宋_GB2312" w:hAnsi="仿宋_GB2312" w:eastAsia="仿宋_GB2312" w:cs="仿宋_GB2312"/>
          <w:spacing w:val="0"/>
          <w:w w:val="100"/>
          <w:position w:val="0"/>
          <w:sz w:val="32"/>
          <w:szCs w:val="32"/>
        </w:rPr>
        <w:t>（三）市政府认为应该给予记功奖励的其他单位及个人。</w:t>
      </w:r>
    </w:p>
    <w:p>
      <w:pPr>
        <w:widowControl w:val="0"/>
        <w:tabs>
          <w:tab w:val="left" w:pos="2020"/>
        </w:tabs>
        <w:wordWrap/>
        <w:adjustRightInd/>
        <w:snapToGrid/>
        <w:spacing w:line="560" w:lineRule="exact"/>
        <w:ind w:left="757" w:right="-20"/>
        <w:jc w:val="left"/>
        <w:textAlignment w:val="auto"/>
        <w:rPr>
          <w:spacing w:val="0"/>
          <w:position w:val="0"/>
          <w:sz w:val="32"/>
          <w:szCs w:val="32"/>
        </w:rPr>
      </w:pPr>
      <w:r>
        <w:rPr>
          <w:rFonts w:ascii="黑体" w:hAnsi="黑体" w:eastAsia="黑体" w:cs="黑体"/>
          <w:spacing w:val="0"/>
          <w:w w:val="100"/>
          <w:position w:val="0"/>
          <w:sz w:val="32"/>
          <w:szCs w:val="32"/>
        </w:rPr>
        <w:t>第三条</w:t>
      </w:r>
      <w:r>
        <w:rPr>
          <w:rFonts w:ascii="黑体" w:hAnsi="黑体" w:eastAsia="黑体" w:cs="黑体"/>
          <w:spacing w:val="0"/>
          <w:w w:val="100"/>
          <w:position w:val="0"/>
          <w:sz w:val="32"/>
          <w:szCs w:val="32"/>
        </w:rPr>
        <w:tab/>
      </w:r>
      <w:r>
        <w:rPr>
          <w:rFonts w:ascii="仿宋_GB2312" w:hAnsi="仿宋_GB2312" w:eastAsia="仿宋_GB2312" w:cs="仿宋_GB2312"/>
          <w:spacing w:val="0"/>
          <w:w w:val="100"/>
          <w:position w:val="0"/>
          <w:sz w:val="32"/>
          <w:szCs w:val="32"/>
        </w:rPr>
        <w:t>记功奖励的基本原则</w:t>
      </w:r>
    </w:p>
    <w:p>
      <w:pPr>
        <w:widowControl w:val="0"/>
        <w:wordWrap/>
        <w:adjustRightInd/>
        <w:snapToGrid/>
        <w:spacing w:line="560" w:lineRule="exact"/>
        <w:ind w:left="757" w:right="-20"/>
        <w:jc w:val="left"/>
        <w:textAlignment w:val="auto"/>
        <w:rPr>
          <w:spacing w:val="0"/>
          <w:position w:val="0"/>
          <w:sz w:val="32"/>
          <w:szCs w:val="32"/>
        </w:rPr>
      </w:pPr>
      <w:r>
        <w:rPr>
          <w:rFonts w:ascii="仿宋_GB2312" w:hAnsi="仿宋_GB2312" w:eastAsia="仿宋_GB2312" w:cs="仿宋_GB2312"/>
          <w:spacing w:val="0"/>
          <w:w w:val="100"/>
          <w:position w:val="0"/>
          <w:sz w:val="32"/>
          <w:szCs w:val="32"/>
        </w:rPr>
        <w:t>（一）坚持公开、公平、公正的原则；</w:t>
      </w:r>
    </w:p>
    <w:p>
      <w:pPr>
        <w:widowControl w:val="0"/>
        <w:wordWrap/>
        <w:adjustRightInd/>
        <w:snapToGrid/>
        <w:spacing w:line="560" w:lineRule="exact"/>
        <w:ind w:left="757" w:right="-20"/>
        <w:jc w:val="left"/>
        <w:textAlignment w:val="auto"/>
        <w:rPr>
          <w:spacing w:val="0"/>
          <w:position w:val="0"/>
          <w:sz w:val="32"/>
          <w:szCs w:val="32"/>
        </w:rPr>
      </w:pPr>
      <w:r>
        <w:rPr>
          <w:rFonts w:ascii="仿宋_GB2312" w:hAnsi="仿宋_GB2312" w:eastAsia="仿宋_GB2312" w:cs="仿宋_GB2312"/>
          <w:spacing w:val="0"/>
          <w:w w:val="100"/>
          <w:position w:val="0"/>
          <w:sz w:val="32"/>
          <w:szCs w:val="32"/>
        </w:rPr>
        <w:t>（二）坚持精神鼓励与物质奖励相结合、以精神鼓励为主的原</w:t>
      </w:r>
    </w:p>
    <w:p>
      <w:pPr>
        <w:widowControl w:val="0"/>
        <w:wordWrap/>
        <w:adjustRightInd/>
        <w:snapToGrid/>
        <w:spacing w:line="560" w:lineRule="exact"/>
        <w:ind w:left="118" w:right="-20"/>
        <w:jc w:val="left"/>
        <w:textAlignment w:val="auto"/>
        <w:rPr>
          <w:spacing w:val="0"/>
          <w:position w:val="0"/>
          <w:sz w:val="32"/>
          <w:szCs w:val="32"/>
        </w:rPr>
      </w:pPr>
      <w:r>
        <w:rPr>
          <w:rFonts w:ascii="仿宋_GB2312" w:hAnsi="仿宋_GB2312" w:eastAsia="仿宋_GB2312" w:cs="仿宋_GB2312"/>
          <w:spacing w:val="0"/>
          <w:w w:val="100"/>
          <w:position w:val="0"/>
          <w:sz w:val="32"/>
          <w:szCs w:val="32"/>
        </w:rPr>
        <w:t>则；</w:t>
      </w:r>
    </w:p>
    <w:p>
      <w:pPr>
        <w:widowControl w:val="0"/>
        <w:wordWrap/>
        <w:adjustRightInd/>
        <w:snapToGrid/>
        <w:spacing w:line="560" w:lineRule="exact"/>
        <w:ind w:left="757" w:right="-20"/>
        <w:jc w:val="left"/>
        <w:textAlignment w:val="auto"/>
        <w:rPr>
          <w:spacing w:val="0"/>
          <w:position w:val="0"/>
          <w:sz w:val="32"/>
          <w:szCs w:val="32"/>
        </w:rPr>
      </w:pPr>
      <w:r>
        <w:rPr>
          <w:rFonts w:ascii="仿宋_GB2312" w:hAnsi="仿宋_GB2312" w:eastAsia="仿宋_GB2312" w:cs="仿宋_GB2312"/>
          <w:spacing w:val="0"/>
          <w:w w:val="100"/>
          <w:position w:val="0"/>
          <w:sz w:val="32"/>
          <w:szCs w:val="32"/>
        </w:rPr>
        <w:t>（三）坚持以功绩定奖励的原则；</w:t>
      </w:r>
    </w:p>
    <w:p>
      <w:pPr>
        <w:widowControl w:val="0"/>
        <w:wordWrap/>
        <w:adjustRightInd/>
        <w:snapToGrid/>
        <w:spacing w:line="560" w:lineRule="exact"/>
        <w:ind w:left="757" w:right="-20"/>
        <w:jc w:val="left"/>
        <w:textAlignment w:val="auto"/>
        <w:rPr>
          <w:spacing w:val="0"/>
          <w:position w:val="0"/>
          <w:sz w:val="32"/>
          <w:szCs w:val="32"/>
        </w:rPr>
      </w:pPr>
      <w:r>
        <w:rPr>
          <w:rFonts w:ascii="仿宋_GB2312" w:hAnsi="仿宋_GB2312" w:eastAsia="仿宋_GB2312" w:cs="仿宋_GB2312"/>
          <w:spacing w:val="0"/>
          <w:w w:val="100"/>
          <w:position w:val="0"/>
          <w:sz w:val="32"/>
          <w:szCs w:val="32"/>
        </w:rPr>
        <w:t>（四）坚持以奖励牵头单位及有功人员为主的原则。</w:t>
      </w:r>
    </w:p>
    <w:p>
      <w:pPr>
        <w:widowControl w:val="0"/>
        <w:tabs>
          <w:tab w:val="left" w:pos="2020"/>
        </w:tabs>
        <w:wordWrap/>
        <w:adjustRightInd/>
        <w:snapToGrid/>
        <w:spacing w:line="560" w:lineRule="exact"/>
        <w:ind w:left="757" w:right="2692"/>
        <w:jc w:val="left"/>
        <w:textAlignment w:val="auto"/>
        <w:rPr>
          <w:rFonts w:ascii="仿宋_GB2312" w:hAnsi="仿宋_GB2312" w:eastAsia="仿宋_GB2312" w:cs="仿宋_GB2312"/>
          <w:spacing w:val="0"/>
          <w:w w:val="100"/>
          <w:position w:val="0"/>
          <w:sz w:val="32"/>
          <w:szCs w:val="32"/>
        </w:rPr>
      </w:pPr>
      <w:r>
        <w:rPr>
          <w:rFonts w:ascii="黑体" w:hAnsi="黑体" w:eastAsia="黑体" w:cs="黑体"/>
          <w:spacing w:val="0"/>
          <w:w w:val="100"/>
          <w:position w:val="0"/>
          <w:sz w:val="32"/>
          <w:szCs w:val="32"/>
        </w:rPr>
        <w:t>第四条</w:t>
      </w:r>
      <w:r>
        <w:rPr>
          <w:rFonts w:ascii="黑体" w:hAnsi="黑体" w:eastAsia="黑体" w:cs="黑体"/>
          <w:spacing w:val="0"/>
          <w:w w:val="100"/>
          <w:position w:val="0"/>
          <w:sz w:val="32"/>
          <w:szCs w:val="32"/>
        </w:rPr>
        <w:tab/>
      </w:r>
      <w:r>
        <w:rPr>
          <w:rFonts w:ascii="仿宋_GB2312" w:hAnsi="仿宋_GB2312" w:eastAsia="仿宋_GB2312" w:cs="仿宋_GB2312"/>
          <w:spacing w:val="0"/>
          <w:w w:val="100"/>
          <w:position w:val="0"/>
          <w:sz w:val="32"/>
          <w:szCs w:val="32"/>
        </w:rPr>
        <w:t xml:space="preserve">记功奖励的种类：记三等功。 </w:t>
      </w:r>
    </w:p>
    <w:p>
      <w:pPr>
        <w:widowControl w:val="0"/>
        <w:tabs>
          <w:tab w:val="left" w:pos="2020"/>
        </w:tabs>
        <w:wordWrap/>
        <w:adjustRightInd/>
        <w:snapToGrid/>
        <w:spacing w:line="560" w:lineRule="exact"/>
        <w:ind w:left="757" w:right="2692"/>
        <w:jc w:val="left"/>
        <w:textAlignment w:val="auto"/>
        <w:rPr>
          <w:rFonts w:ascii="仿宋_GB2312" w:hAnsi="仿宋_GB2312" w:eastAsia="仿宋_GB2312" w:cs="仿宋_GB2312"/>
          <w:spacing w:val="0"/>
          <w:w w:val="100"/>
          <w:position w:val="0"/>
          <w:sz w:val="32"/>
          <w:szCs w:val="32"/>
        </w:rPr>
      </w:pPr>
      <w:r>
        <w:rPr>
          <w:rFonts w:ascii="黑体" w:hAnsi="黑体" w:eastAsia="黑体" w:cs="黑体"/>
          <w:spacing w:val="0"/>
          <w:w w:val="100"/>
          <w:position w:val="0"/>
          <w:sz w:val="32"/>
          <w:szCs w:val="32"/>
        </w:rPr>
        <w:t>第五条</w:t>
      </w:r>
      <w:r>
        <w:rPr>
          <w:rFonts w:ascii="黑体" w:hAnsi="黑体" w:eastAsia="黑体" w:cs="黑体"/>
          <w:spacing w:val="0"/>
          <w:w w:val="100"/>
          <w:position w:val="0"/>
          <w:sz w:val="32"/>
          <w:szCs w:val="32"/>
        </w:rPr>
        <w:tab/>
      </w:r>
      <w:r>
        <w:rPr>
          <w:rFonts w:ascii="仿宋_GB2312" w:hAnsi="仿宋_GB2312" w:eastAsia="仿宋_GB2312" w:cs="仿宋_GB2312"/>
          <w:spacing w:val="0"/>
          <w:w w:val="100"/>
          <w:position w:val="0"/>
          <w:sz w:val="32"/>
          <w:szCs w:val="32"/>
        </w:rPr>
        <w:t>记功奖励的申报条件</w:t>
      </w:r>
    </w:p>
    <w:p>
      <w:pPr>
        <w:widowControl w:val="0"/>
        <w:tabs>
          <w:tab w:val="left" w:pos="2020"/>
        </w:tabs>
        <w:wordWrap/>
        <w:adjustRightInd/>
        <w:snapToGrid/>
        <w:spacing w:line="560" w:lineRule="exact"/>
        <w:ind w:left="757" w:right="2692"/>
        <w:jc w:val="left"/>
        <w:textAlignment w:val="auto"/>
        <w:rPr>
          <w:rFonts w:ascii="仿宋_GB2312" w:hAnsi="仿宋_GB2312" w:eastAsia="仿宋_GB2312" w:cs="仿宋_GB2312"/>
          <w:spacing w:val="0"/>
          <w:w w:val="100"/>
          <w:position w:val="0"/>
          <w:sz w:val="32"/>
          <w:szCs w:val="32"/>
        </w:rPr>
      </w:pPr>
      <w:r>
        <w:rPr>
          <w:rFonts w:ascii="仿宋_GB2312" w:hAnsi="仿宋_GB2312" w:eastAsia="仿宋_GB2312" w:cs="仿宋_GB2312"/>
          <w:spacing w:val="0"/>
          <w:w w:val="100"/>
          <w:position w:val="0"/>
          <w:sz w:val="32"/>
          <w:szCs w:val="32"/>
        </w:rPr>
        <w:t>符合以下条件之一的，可申报记三等功。</w:t>
      </w:r>
    </w:p>
    <w:p>
      <w:pPr>
        <w:widowControl w:val="0"/>
        <w:tabs>
          <w:tab w:val="left" w:pos="2020"/>
        </w:tabs>
        <w:wordWrap/>
        <w:adjustRightInd/>
        <w:snapToGrid/>
        <w:spacing w:line="560" w:lineRule="exact"/>
        <w:ind w:left="0" w:leftChars="0" w:right="0" w:firstLine="640" w:firstLineChars="200"/>
        <w:jc w:val="left"/>
        <w:textAlignment w:val="auto"/>
        <w:outlineLvl w:val="9"/>
        <w:rPr>
          <w:rFonts w:ascii="仿宋_GB2312" w:hAnsi="仿宋_GB2312" w:eastAsia="仿宋_GB2312" w:cs="仿宋_GB2312"/>
          <w:spacing w:val="0"/>
          <w:w w:val="100"/>
          <w:position w:val="0"/>
          <w:sz w:val="32"/>
          <w:szCs w:val="32"/>
        </w:rPr>
      </w:pPr>
      <w:r>
        <w:rPr>
          <w:rFonts w:ascii="仿宋_GB2312" w:hAnsi="仿宋_GB2312" w:eastAsia="仿宋_GB2312" w:cs="仿宋_GB2312"/>
          <w:spacing w:val="0"/>
          <w:w w:val="100"/>
          <w:position w:val="0"/>
          <w:sz w:val="32"/>
          <w:szCs w:val="32"/>
        </w:rPr>
        <w:t>（一）锐意改革，开拓创新，工作成绩非常突出；</w:t>
      </w:r>
    </w:p>
    <w:p>
      <w:pPr>
        <w:widowControl w:val="0"/>
        <w:wordWrap/>
        <w:adjustRightInd/>
        <w:snapToGrid/>
        <w:spacing w:line="560" w:lineRule="exact"/>
        <w:ind w:right="-20" w:firstLine="640" w:firstLineChars="200"/>
        <w:jc w:val="left"/>
        <w:textAlignment w:val="auto"/>
        <w:rPr>
          <w:rFonts w:ascii="仿宋_GB2312" w:hAnsi="仿宋_GB2312" w:eastAsia="仿宋_GB2312" w:cs="仿宋_GB2312"/>
          <w:spacing w:val="0"/>
          <w:w w:val="100"/>
          <w:position w:val="0"/>
          <w:sz w:val="32"/>
          <w:szCs w:val="32"/>
        </w:rPr>
      </w:pPr>
      <w:r>
        <w:rPr>
          <w:rFonts w:ascii="仿宋_GB2312" w:hAnsi="仿宋_GB2312" w:eastAsia="仿宋_GB2312" w:cs="仿宋_GB2312"/>
          <w:spacing w:val="0"/>
          <w:w w:val="100"/>
          <w:position w:val="0"/>
          <w:sz w:val="32"/>
          <w:szCs w:val="32"/>
        </w:rPr>
        <w:t>（二）勤政为民，清正廉洁，模范作用非常突出；</w:t>
      </w:r>
    </w:p>
    <w:p>
      <w:pPr>
        <w:widowControl w:val="0"/>
        <w:wordWrap/>
        <w:adjustRightInd/>
        <w:snapToGrid/>
        <w:spacing w:line="560" w:lineRule="exact"/>
        <w:ind w:right="-20" w:firstLine="640" w:firstLineChars="200"/>
        <w:jc w:val="left"/>
        <w:textAlignment w:val="auto"/>
        <w:rPr>
          <w:rFonts w:ascii="仿宋_GB2312" w:hAnsi="仿宋_GB2312" w:eastAsia="仿宋_GB2312" w:cs="仿宋_GB2312"/>
          <w:spacing w:val="0"/>
          <w:position w:val="0"/>
          <w:sz w:val="32"/>
          <w:szCs w:val="32"/>
        </w:rPr>
      </w:pPr>
      <w:r>
        <w:rPr>
          <w:rFonts w:ascii="仿宋_GB2312" w:hAnsi="仿宋_GB2312" w:eastAsia="仿宋_GB2312" w:cs="仿宋_GB2312"/>
          <w:spacing w:val="0"/>
          <w:w w:val="100"/>
          <w:position w:val="0"/>
          <w:sz w:val="32"/>
          <w:szCs w:val="32"/>
        </w:rPr>
        <w:t>（三）在招商引资、重大项目建设等方面取得重大社会经济效益的；</w:t>
      </w:r>
    </w:p>
    <w:p>
      <w:pPr>
        <w:widowControl w:val="0"/>
        <w:wordWrap/>
        <w:adjustRightInd/>
        <w:snapToGrid/>
        <w:spacing w:line="560" w:lineRule="exact"/>
        <w:ind w:left="118" w:right="31" w:firstLine="638"/>
        <w:jc w:val="left"/>
        <w:textAlignment w:val="auto"/>
        <w:rPr>
          <w:rFonts w:ascii="仿宋_GB2312" w:hAnsi="仿宋_GB2312" w:eastAsia="仿宋_GB2312" w:cs="仿宋_GB2312"/>
          <w:spacing w:val="0"/>
          <w:position w:val="0"/>
          <w:sz w:val="32"/>
          <w:szCs w:val="32"/>
        </w:rPr>
      </w:pPr>
      <w:r>
        <w:rPr>
          <w:rFonts w:ascii="仿宋_GB2312" w:hAnsi="仿宋_GB2312" w:eastAsia="仿宋_GB2312" w:cs="仿宋_GB2312"/>
          <w:spacing w:val="0"/>
          <w:w w:val="100"/>
          <w:position w:val="0"/>
          <w:sz w:val="32"/>
          <w:szCs w:val="32"/>
        </w:rPr>
        <w:t>（四）因牵头单位工作成绩突出，为市委、市政府争得国家级授予的荣誉，且影响面较大的；</w:t>
      </w:r>
    </w:p>
    <w:p>
      <w:pPr>
        <w:widowControl w:val="0"/>
        <w:wordWrap/>
        <w:adjustRightInd/>
        <w:snapToGrid/>
        <w:spacing w:line="560" w:lineRule="exact"/>
        <w:ind w:left="757" w:right="-20"/>
        <w:jc w:val="left"/>
        <w:textAlignment w:val="auto"/>
        <w:rPr>
          <w:spacing w:val="0"/>
          <w:position w:val="0"/>
          <w:sz w:val="32"/>
          <w:szCs w:val="32"/>
        </w:rPr>
      </w:pPr>
      <w:r>
        <w:rPr>
          <w:rFonts w:ascii="仿宋_GB2312" w:hAnsi="仿宋_GB2312" w:eastAsia="仿宋_GB2312" w:cs="仿宋_GB2312"/>
          <w:spacing w:val="0"/>
          <w:w w:val="100"/>
          <w:position w:val="0"/>
          <w:sz w:val="32"/>
          <w:szCs w:val="32"/>
        </w:rPr>
        <w:t>（五）在抢险、救灾和处置重特大事件中作出重大贡献的；</w:t>
      </w:r>
    </w:p>
    <w:p>
      <w:pPr>
        <w:widowControl w:val="0"/>
        <w:wordWrap/>
        <w:adjustRightInd/>
        <w:snapToGrid/>
        <w:spacing w:line="560" w:lineRule="exact"/>
        <w:ind w:left="118" w:right="28" w:firstLine="638"/>
        <w:jc w:val="left"/>
        <w:textAlignment w:val="auto"/>
        <w:rPr>
          <w:rFonts w:ascii="仿宋_GB2312" w:hAnsi="仿宋_GB2312" w:eastAsia="仿宋_GB2312" w:cs="仿宋_GB2312"/>
          <w:spacing w:val="0"/>
          <w:position w:val="0"/>
          <w:sz w:val="32"/>
          <w:szCs w:val="32"/>
        </w:rPr>
      </w:pPr>
      <w:r>
        <w:rPr>
          <w:rFonts w:ascii="仿宋_GB2312" w:hAnsi="仿宋_GB2312" w:eastAsia="仿宋_GB2312" w:cs="仿宋_GB2312"/>
          <w:spacing w:val="0"/>
          <w:w w:val="100"/>
          <w:position w:val="0"/>
          <w:sz w:val="32"/>
          <w:szCs w:val="32"/>
        </w:rPr>
        <w:t>（六）完成本市及上级重大或者特殊任务，成绩非常突出的；</w:t>
      </w:r>
    </w:p>
    <w:p>
      <w:pPr>
        <w:widowControl w:val="0"/>
        <w:wordWrap/>
        <w:adjustRightInd/>
        <w:snapToGrid/>
        <w:spacing w:line="560" w:lineRule="exact"/>
        <w:ind w:left="757" w:right="-20"/>
        <w:jc w:val="left"/>
        <w:textAlignment w:val="auto"/>
        <w:rPr>
          <w:spacing w:val="0"/>
          <w:position w:val="0"/>
          <w:sz w:val="32"/>
          <w:szCs w:val="32"/>
        </w:rPr>
      </w:pPr>
      <w:r>
        <w:rPr>
          <w:rFonts w:ascii="仿宋_GB2312" w:hAnsi="仿宋_GB2312" w:eastAsia="仿宋_GB2312" w:cs="仿宋_GB2312"/>
          <w:spacing w:val="0"/>
          <w:w w:val="100"/>
          <w:position w:val="0"/>
          <w:sz w:val="32"/>
          <w:szCs w:val="32"/>
        </w:rPr>
        <w:t>（七）在其它方面作出重大贡献的。</w:t>
      </w:r>
    </w:p>
    <w:p>
      <w:pPr>
        <w:widowControl w:val="0"/>
        <w:tabs>
          <w:tab w:val="left" w:pos="2020"/>
        </w:tabs>
        <w:wordWrap/>
        <w:adjustRightInd/>
        <w:snapToGrid/>
        <w:spacing w:line="560" w:lineRule="exact"/>
        <w:ind w:left="757" w:right="-20"/>
        <w:jc w:val="left"/>
        <w:textAlignment w:val="auto"/>
        <w:rPr>
          <w:spacing w:val="0"/>
          <w:position w:val="0"/>
          <w:sz w:val="32"/>
          <w:szCs w:val="32"/>
        </w:rPr>
      </w:pPr>
      <w:r>
        <w:rPr>
          <w:rFonts w:ascii="黑体" w:hAnsi="黑体" w:eastAsia="黑体" w:cs="黑体"/>
          <w:spacing w:val="0"/>
          <w:w w:val="100"/>
          <w:position w:val="0"/>
          <w:sz w:val="32"/>
          <w:szCs w:val="32"/>
        </w:rPr>
        <w:t>第六条</w:t>
      </w:r>
      <w:r>
        <w:rPr>
          <w:rFonts w:ascii="黑体" w:hAnsi="黑体" w:eastAsia="黑体" w:cs="黑体"/>
          <w:spacing w:val="0"/>
          <w:w w:val="100"/>
          <w:position w:val="0"/>
          <w:sz w:val="32"/>
          <w:szCs w:val="32"/>
        </w:rPr>
        <w:tab/>
      </w:r>
      <w:r>
        <w:rPr>
          <w:rFonts w:ascii="仿宋_GB2312" w:hAnsi="仿宋_GB2312" w:eastAsia="仿宋_GB2312" w:cs="仿宋_GB2312"/>
          <w:spacing w:val="0"/>
          <w:w w:val="100"/>
          <w:position w:val="0"/>
          <w:sz w:val="32"/>
          <w:szCs w:val="32"/>
        </w:rPr>
        <w:t>记功奖励的监督</w:t>
      </w:r>
    </w:p>
    <w:p>
      <w:pPr>
        <w:widowControl w:val="0"/>
        <w:wordWrap/>
        <w:adjustRightInd/>
        <w:snapToGrid/>
        <w:spacing w:line="560" w:lineRule="exact"/>
        <w:ind w:left="757" w:right="-20"/>
        <w:jc w:val="left"/>
        <w:textAlignment w:val="auto"/>
        <w:rPr>
          <w:spacing w:val="0"/>
          <w:position w:val="0"/>
          <w:sz w:val="32"/>
          <w:szCs w:val="32"/>
        </w:rPr>
      </w:pPr>
      <w:r>
        <w:rPr>
          <w:rFonts w:ascii="仿宋_GB2312" w:hAnsi="仿宋_GB2312" w:eastAsia="仿宋_GB2312" w:cs="仿宋_GB2312"/>
          <w:spacing w:val="0"/>
          <w:w w:val="100"/>
          <w:position w:val="0"/>
          <w:sz w:val="32"/>
          <w:szCs w:val="32"/>
        </w:rPr>
        <w:t>（一）有下列情况之一的，不给予集体记功奖励</w:t>
      </w:r>
      <w:r>
        <w:rPr>
          <w:rFonts w:ascii="Times New Roman" w:hAnsi="Times New Roman" w:eastAsia="Times New Roman" w:cs="Times New Roman"/>
          <w:spacing w:val="0"/>
          <w:w w:val="100"/>
          <w:position w:val="0"/>
          <w:sz w:val="32"/>
          <w:szCs w:val="32"/>
        </w:rPr>
        <w:t>:</w:t>
      </w:r>
    </w:p>
    <w:p>
      <w:pPr>
        <w:widowControl w:val="0"/>
        <w:wordWrap/>
        <w:adjustRightInd/>
        <w:snapToGrid/>
        <w:spacing w:line="560" w:lineRule="exact"/>
        <w:ind w:left="118" w:right="35" w:firstLine="638"/>
        <w:jc w:val="left"/>
        <w:textAlignment w:val="auto"/>
        <w:rPr>
          <w:rFonts w:ascii="仿宋_GB2312" w:hAnsi="仿宋_GB2312" w:eastAsia="仿宋_GB2312" w:cs="仿宋_GB2312"/>
          <w:color w:val="000000"/>
          <w:spacing w:val="0"/>
          <w:position w:val="0"/>
          <w:sz w:val="32"/>
          <w:szCs w:val="32"/>
        </w:rPr>
      </w:pPr>
      <w:r>
        <w:rPr>
          <w:rFonts w:ascii="Times New Roman" w:hAnsi="Times New Roman" w:eastAsia="Times New Roman" w:cs="Times New Roman"/>
          <w:spacing w:val="0"/>
          <w:w w:val="100"/>
          <w:position w:val="0"/>
          <w:sz w:val="32"/>
          <w:szCs w:val="32"/>
        </w:rPr>
        <w:t>1</w:t>
      </w:r>
      <w:r>
        <w:rPr>
          <w:rFonts w:ascii="仿宋_GB2312" w:hAnsi="仿宋_GB2312" w:eastAsia="仿宋_GB2312" w:cs="仿宋_GB2312"/>
          <w:spacing w:val="0"/>
          <w:w w:val="100"/>
          <w:position w:val="0"/>
          <w:sz w:val="32"/>
          <w:szCs w:val="32"/>
        </w:rPr>
        <w:t>．当年本单位机关工作人员受到党纪政纪</w:t>
      </w:r>
      <w:r>
        <w:rPr>
          <w:rFonts w:hint="eastAsia" w:cs="仿宋_GB2312"/>
          <w:spacing w:val="0"/>
          <w:w w:val="100"/>
          <w:position w:val="0"/>
          <w:sz w:val="32"/>
          <w:szCs w:val="32"/>
          <w:lang w:val="en-US" w:eastAsia="zh-CN"/>
        </w:rPr>
        <w:t>重</w:t>
      </w:r>
      <w:r>
        <w:rPr>
          <w:rFonts w:ascii="仿宋_GB2312" w:hAnsi="仿宋_GB2312" w:eastAsia="仿宋_GB2312" w:cs="仿宋_GB2312"/>
          <w:spacing w:val="0"/>
          <w:w w:val="100"/>
          <w:position w:val="0"/>
          <w:sz w:val="32"/>
          <w:szCs w:val="32"/>
        </w:rPr>
        <w:t>处分、刑事处罚或已被</w:t>
      </w:r>
      <w:r>
        <w:rPr>
          <w:rFonts w:ascii="仿宋_GB2312" w:hAnsi="仿宋_GB2312" w:eastAsia="仿宋_GB2312" w:cs="仿宋_GB2312"/>
          <w:color w:val="000000"/>
          <w:spacing w:val="0"/>
          <w:w w:val="100"/>
          <w:position w:val="0"/>
          <w:sz w:val="32"/>
          <w:szCs w:val="32"/>
        </w:rPr>
        <w:t>立案审查的；</w:t>
      </w:r>
    </w:p>
    <w:p>
      <w:pPr>
        <w:widowControl w:val="0"/>
        <w:wordWrap/>
        <w:adjustRightInd/>
        <w:snapToGrid/>
        <w:spacing w:line="560" w:lineRule="exact"/>
        <w:ind w:left="118" w:right="17" w:firstLine="638"/>
        <w:jc w:val="left"/>
        <w:textAlignment w:val="auto"/>
        <w:rPr>
          <w:rFonts w:ascii="仿宋_GB2312" w:hAnsi="仿宋_GB2312" w:eastAsia="仿宋_GB2312" w:cs="仿宋_GB2312"/>
          <w:color w:val="000000"/>
          <w:spacing w:val="0"/>
          <w:position w:val="0"/>
          <w:sz w:val="32"/>
          <w:szCs w:val="32"/>
        </w:rPr>
      </w:pPr>
      <w:r>
        <w:rPr>
          <w:rFonts w:ascii="Times New Roman" w:hAnsi="Times New Roman" w:eastAsia="Times New Roman" w:cs="Times New Roman"/>
          <w:color w:val="000000"/>
          <w:spacing w:val="0"/>
          <w:position w:val="0"/>
          <w:sz w:val="32"/>
          <w:szCs w:val="32"/>
        </w:rPr>
        <w:t xml:space="preserve">2 </w:t>
      </w:r>
      <w:r>
        <w:rPr>
          <w:rFonts w:ascii="仿宋_GB2312" w:hAnsi="仿宋_GB2312" w:eastAsia="仿宋_GB2312" w:cs="仿宋_GB2312"/>
          <w:color w:val="000000"/>
          <w:spacing w:val="0"/>
          <w:w w:val="100"/>
          <w:position w:val="0"/>
          <w:sz w:val="32"/>
          <w:szCs w:val="32"/>
        </w:rPr>
        <w:t>．当年因工作不力导致发生重特大安全事故或群体性事件，造成严重损失或影响社会稳定的；</w:t>
      </w:r>
    </w:p>
    <w:p>
      <w:pPr>
        <w:widowControl w:val="0"/>
        <w:wordWrap/>
        <w:adjustRightInd/>
        <w:snapToGrid/>
        <w:spacing w:line="560" w:lineRule="exact"/>
        <w:ind w:left="757" w:right="-20"/>
        <w:jc w:val="left"/>
        <w:textAlignment w:val="auto"/>
        <w:rPr>
          <w:color w:val="000000"/>
          <w:spacing w:val="0"/>
          <w:position w:val="0"/>
          <w:sz w:val="32"/>
          <w:szCs w:val="32"/>
        </w:rPr>
      </w:pPr>
      <w:r>
        <w:rPr>
          <w:rFonts w:ascii="Times New Roman" w:hAnsi="Times New Roman" w:eastAsia="Times New Roman" w:cs="Times New Roman"/>
          <w:color w:val="000000"/>
          <w:spacing w:val="0"/>
          <w:w w:val="100"/>
          <w:position w:val="0"/>
          <w:sz w:val="32"/>
          <w:szCs w:val="32"/>
        </w:rPr>
        <w:t>3</w:t>
      </w:r>
      <w:r>
        <w:rPr>
          <w:rFonts w:ascii="仿宋_GB2312" w:hAnsi="仿宋_GB2312" w:eastAsia="仿宋_GB2312" w:cs="仿宋_GB2312"/>
          <w:color w:val="000000"/>
          <w:spacing w:val="0"/>
          <w:w w:val="100"/>
          <w:position w:val="0"/>
          <w:sz w:val="32"/>
          <w:szCs w:val="32"/>
        </w:rPr>
        <w:t>．当年违反计划生育政策被一票否决的；</w:t>
      </w:r>
    </w:p>
    <w:p>
      <w:pPr>
        <w:widowControl w:val="0"/>
        <w:wordWrap/>
        <w:adjustRightInd/>
        <w:snapToGrid/>
        <w:spacing w:line="560" w:lineRule="exact"/>
        <w:ind w:left="757" w:right="-20"/>
        <w:jc w:val="left"/>
        <w:textAlignment w:val="auto"/>
        <w:rPr>
          <w:color w:val="000000"/>
          <w:spacing w:val="0"/>
          <w:position w:val="0"/>
          <w:sz w:val="32"/>
          <w:szCs w:val="32"/>
        </w:rPr>
      </w:pPr>
      <w:r>
        <w:rPr>
          <w:rFonts w:ascii="Times New Roman" w:hAnsi="Times New Roman" w:eastAsia="Times New Roman" w:cs="Times New Roman"/>
          <w:color w:val="000000"/>
          <w:spacing w:val="0"/>
          <w:w w:val="100"/>
          <w:position w:val="0"/>
          <w:sz w:val="32"/>
          <w:szCs w:val="32"/>
        </w:rPr>
        <w:t>4</w:t>
      </w:r>
      <w:r>
        <w:rPr>
          <w:rFonts w:ascii="仿宋_GB2312" w:hAnsi="仿宋_GB2312" w:eastAsia="仿宋_GB2312" w:cs="仿宋_GB2312"/>
          <w:color w:val="000000"/>
          <w:spacing w:val="0"/>
          <w:w w:val="100"/>
          <w:position w:val="0"/>
          <w:sz w:val="32"/>
          <w:szCs w:val="32"/>
        </w:rPr>
        <w:t>．当年社会治安综合治理不合格被一票否决的；</w:t>
      </w:r>
    </w:p>
    <w:p>
      <w:pPr>
        <w:widowControl w:val="0"/>
        <w:wordWrap/>
        <w:adjustRightInd/>
        <w:snapToGrid/>
        <w:spacing w:line="560" w:lineRule="exact"/>
        <w:ind w:left="757" w:right="-20"/>
        <w:jc w:val="left"/>
        <w:textAlignment w:val="auto"/>
        <w:rPr>
          <w:color w:val="000000"/>
          <w:spacing w:val="0"/>
          <w:position w:val="0"/>
          <w:sz w:val="32"/>
          <w:szCs w:val="32"/>
        </w:rPr>
      </w:pPr>
      <w:r>
        <w:rPr>
          <w:rFonts w:ascii="Times New Roman" w:hAnsi="Times New Roman" w:eastAsia="Times New Roman" w:cs="Times New Roman"/>
          <w:color w:val="000000"/>
          <w:spacing w:val="0"/>
          <w:w w:val="100"/>
          <w:position w:val="0"/>
          <w:sz w:val="32"/>
          <w:szCs w:val="32"/>
        </w:rPr>
        <w:t>5</w:t>
      </w:r>
      <w:r>
        <w:rPr>
          <w:rFonts w:ascii="仿宋_GB2312" w:hAnsi="仿宋_GB2312" w:eastAsia="仿宋_GB2312" w:cs="仿宋_GB2312"/>
          <w:color w:val="000000"/>
          <w:spacing w:val="0"/>
          <w:w w:val="100"/>
          <w:position w:val="0"/>
          <w:sz w:val="32"/>
          <w:szCs w:val="32"/>
        </w:rPr>
        <w:t>．当年招商引资任务考核不合格被一票否决的；</w:t>
      </w:r>
    </w:p>
    <w:p>
      <w:pPr>
        <w:widowControl w:val="0"/>
        <w:wordWrap/>
        <w:adjustRightInd/>
        <w:snapToGrid/>
        <w:spacing w:line="560" w:lineRule="exact"/>
        <w:ind w:left="757" w:right="-20"/>
        <w:jc w:val="left"/>
        <w:textAlignment w:val="auto"/>
        <w:rPr>
          <w:spacing w:val="0"/>
          <w:position w:val="0"/>
          <w:sz w:val="32"/>
          <w:szCs w:val="32"/>
        </w:rPr>
      </w:pPr>
      <w:r>
        <w:rPr>
          <w:rFonts w:ascii="Times New Roman" w:hAnsi="Times New Roman" w:eastAsia="Times New Roman" w:cs="Times New Roman"/>
          <w:color w:val="000000"/>
          <w:spacing w:val="0"/>
          <w:w w:val="100"/>
          <w:position w:val="0"/>
          <w:sz w:val="32"/>
          <w:szCs w:val="32"/>
        </w:rPr>
        <w:t>6</w:t>
      </w:r>
      <w:r>
        <w:rPr>
          <w:rFonts w:ascii="仿宋_GB2312" w:hAnsi="仿宋_GB2312" w:eastAsia="仿宋_GB2312" w:cs="仿宋_GB2312"/>
          <w:color w:val="000000"/>
          <w:spacing w:val="0"/>
          <w:w w:val="100"/>
          <w:position w:val="0"/>
          <w:sz w:val="32"/>
          <w:szCs w:val="32"/>
        </w:rPr>
        <w:t>．市委、市政府有关文件规定其他不应给予记功奖励的</w:t>
      </w:r>
      <w:r>
        <w:rPr>
          <w:rFonts w:ascii="仿宋_GB2312" w:hAnsi="仿宋_GB2312" w:eastAsia="仿宋_GB2312" w:cs="仿宋_GB2312"/>
          <w:spacing w:val="0"/>
          <w:w w:val="100"/>
          <w:position w:val="0"/>
          <w:sz w:val="32"/>
          <w:szCs w:val="32"/>
        </w:rPr>
        <w:t>；</w:t>
      </w:r>
    </w:p>
    <w:p>
      <w:pPr>
        <w:widowControl w:val="0"/>
        <w:wordWrap/>
        <w:adjustRightInd/>
        <w:snapToGrid/>
        <w:spacing w:line="560" w:lineRule="exact"/>
        <w:ind w:left="757" w:right="-20"/>
        <w:jc w:val="left"/>
        <w:textAlignment w:val="auto"/>
        <w:rPr>
          <w:spacing w:val="0"/>
          <w:position w:val="0"/>
          <w:sz w:val="32"/>
          <w:szCs w:val="32"/>
        </w:rPr>
      </w:pPr>
      <w:r>
        <w:rPr>
          <w:rFonts w:ascii="Times New Roman" w:hAnsi="Times New Roman" w:eastAsia="Times New Roman" w:cs="Times New Roman"/>
          <w:spacing w:val="0"/>
          <w:w w:val="100"/>
          <w:position w:val="0"/>
          <w:sz w:val="32"/>
          <w:szCs w:val="32"/>
        </w:rPr>
        <w:t>7</w:t>
      </w:r>
      <w:r>
        <w:rPr>
          <w:rFonts w:ascii="仿宋_GB2312" w:hAnsi="仿宋_GB2312" w:eastAsia="仿宋_GB2312" w:cs="仿宋_GB2312"/>
          <w:spacing w:val="0"/>
          <w:w w:val="100"/>
          <w:position w:val="0"/>
          <w:sz w:val="32"/>
          <w:szCs w:val="32"/>
        </w:rPr>
        <w:t>．法律、法规规定其他不应给予记功奖励的。</w:t>
      </w:r>
    </w:p>
    <w:p>
      <w:pPr>
        <w:widowControl w:val="0"/>
        <w:wordWrap/>
        <w:adjustRightInd/>
        <w:snapToGrid/>
        <w:spacing w:line="560" w:lineRule="exact"/>
        <w:ind w:left="757" w:right="-20"/>
        <w:jc w:val="left"/>
        <w:textAlignment w:val="auto"/>
        <w:rPr>
          <w:rFonts w:ascii="仿宋_GB2312" w:hAnsi="仿宋_GB2312" w:eastAsia="仿宋_GB2312" w:cs="仿宋_GB2312"/>
          <w:spacing w:val="0"/>
          <w:w w:val="100"/>
          <w:position w:val="0"/>
          <w:sz w:val="32"/>
          <w:szCs w:val="32"/>
        </w:rPr>
      </w:pPr>
      <w:r>
        <w:rPr>
          <w:rFonts w:ascii="仿宋_GB2312" w:hAnsi="仿宋_GB2312" w:eastAsia="仿宋_GB2312" w:cs="仿宋_GB2312"/>
          <w:spacing w:val="0"/>
          <w:w w:val="100"/>
          <w:position w:val="0"/>
          <w:sz w:val="32"/>
          <w:szCs w:val="32"/>
        </w:rPr>
        <w:t>（二）有下列情况之一的，不给予个人记功奖励</w:t>
      </w:r>
    </w:p>
    <w:p>
      <w:pPr>
        <w:widowControl w:val="0"/>
        <w:wordWrap/>
        <w:adjustRightInd/>
        <w:snapToGrid/>
        <w:spacing w:line="560" w:lineRule="exact"/>
        <w:ind w:right="0" w:firstLine="640" w:firstLineChars="200"/>
        <w:jc w:val="left"/>
        <w:textAlignment w:val="auto"/>
        <w:outlineLvl w:val="9"/>
        <w:rPr>
          <w:spacing w:val="0"/>
          <w:position w:val="0"/>
          <w:sz w:val="32"/>
          <w:szCs w:val="32"/>
        </w:rPr>
      </w:pPr>
      <w:r>
        <w:rPr>
          <w:rFonts w:hint="eastAsia" w:ascii="Times New Roman" w:hAnsi="Times New Roman" w:eastAsia="Times New Roman" w:cs="Times New Roman"/>
          <w:spacing w:val="0"/>
          <w:w w:val="100"/>
          <w:position w:val="0"/>
          <w:sz w:val="32"/>
          <w:szCs w:val="32"/>
          <w:lang w:val="en-US" w:eastAsia="zh-CN"/>
        </w:rPr>
        <w:t>1.</w:t>
      </w:r>
      <w:r>
        <w:rPr>
          <w:rFonts w:ascii="仿宋_GB2312" w:hAnsi="仿宋_GB2312" w:eastAsia="仿宋_GB2312" w:cs="仿宋_GB2312"/>
          <w:spacing w:val="0"/>
          <w:w w:val="100"/>
          <w:position w:val="0"/>
          <w:sz w:val="32"/>
          <w:szCs w:val="32"/>
        </w:rPr>
        <w:t>受到党纪政纪处分</w:t>
      </w:r>
      <w:r>
        <w:rPr>
          <w:rFonts w:hint="eastAsia" w:cs="仿宋_GB2312"/>
          <w:spacing w:val="0"/>
          <w:w w:val="100"/>
          <w:position w:val="0"/>
          <w:sz w:val="32"/>
          <w:szCs w:val="32"/>
          <w:lang w:eastAsia="zh-CN"/>
        </w:rPr>
        <w:t>（</w:t>
      </w:r>
      <w:r>
        <w:rPr>
          <w:rFonts w:hint="eastAsia" w:cs="仿宋_GB2312"/>
          <w:spacing w:val="0"/>
          <w:w w:val="100"/>
          <w:position w:val="0"/>
          <w:sz w:val="32"/>
          <w:szCs w:val="32"/>
          <w:lang w:val="en-US" w:eastAsia="zh-CN"/>
        </w:rPr>
        <w:t>影响期内</w:t>
      </w:r>
      <w:r>
        <w:rPr>
          <w:rFonts w:hint="eastAsia" w:cs="仿宋_GB2312"/>
          <w:spacing w:val="0"/>
          <w:w w:val="100"/>
          <w:position w:val="0"/>
          <w:sz w:val="32"/>
          <w:szCs w:val="32"/>
          <w:lang w:eastAsia="zh-CN"/>
        </w:rPr>
        <w:t>）</w:t>
      </w:r>
      <w:r>
        <w:rPr>
          <w:rFonts w:ascii="仿宋_GB2312" w:hAnsi="仿宋_GB2312" w:eastAsia="仿宋_GB2312" w:cs="仿宋_GB2312"/>
          <w:spacing w:val="0"/>
          <w:w w:val="100"/>
          <w:position w:val="0"/>
          <w:sz w:val="32"/>
          <w:szCs w:val="32"/>
        </w:rPr>
        <w:t>、刑事处罚或已被立案审查的；</w:t>
      </w:r>
    </w:p>
    <w:p>
      <w:pPr>
        <w:widowControl w:val="0"/>
        <w:wordWrap/>
        <w:adjustRightInd/>
        <w:snapToGrid/>
        <w:spacing w:line="560" w:lineRule="exact"/>
        <w:ind w:left="757" w:right="-20"/>
        <w:jc w:val="left"/>
        <w:textAlignment w:val="auto"/>
        <w:rPr>
          <w:spacing w:val="0"/>
          <w:position w:val="0"/>
          <w:sz w:val="32"/>
          <w:szCs w:val="32"/>
        </w:rPr>
      </w:pPr>
      <w:r>
        <w:rPr>
          <w:rFonts w:ascii="Times New Roman" w:hAnsi="Times New Roman" w:eastAsia="Times New Roman" w:cs="Times New Roman"/>
          <w:spacing w:val="0"/>
          <w:w w:val="100"/>
          <w:position w:val="0"/>
          <w:sz w:val="32"/>
          <w:szCs w:val="32"/>
        </w:rPr>
        <w:t>2</w:t>
      </w:r>
      <w:r>
        <w:rPr>
          <w:rFonts w:ascii="仿宋_GB2312" w:hAnsi="仿宋_GB2312" w:eastAsia="仿宋_GB2312" w:cs="仿宋_GB2312"/>
          <w:spacing w:val="0"/>
          <w:w w:val="100"/>
          <w:position w:val="0"/>
          <w:sz w:val="32"/>
          <w:szCs w:val="32"/>
        </w:rPr>
        <w:t>．当年考核不称职的；</w:t>
      </w:r>
    </w:p>
    <w:p>
      <w:pPr>
        <w:widowControl w:val="0"/>
        <w:wordWrap/>
        <w:adjustRightInd/>
        <w:snapToGrid/>
        <w:spacing w:line="560" w:lineRule="exact"/>
        <w:ind w:left="757" w:right="-20"/>
        <w:jc w:val="left"/>
        <w:textAlignment w:val="auto"/>
        <w:rPr>
          <w:rFonts w:ascii="仿宋_GB2312" w:hAnsi="仿宋_GB2312" w:eastAsia="仿宋_GB2312" w:cs="仿宋_GB2312"/>
          <w:spacing w:val="0"/>
          <w:w w:val="100"/>
          <w:position w:val="0"/>
          <w:sz w:val="32"/>
          <w:szCs w:val="32"/>
        </w:rPr>
      </w:pPr>
      <w:r>
        <w:rPr>
          <w:rFonts w:ascii="Times New Roman" w:hAnsi="Times New Roman" w:eastAsia="Times New Roman" w:cs="Times New Roman"/>
          <w:spacing w:val="0"/>
          <w:w w:val="100"/>
          <w:position w:val="0"/>
          <w:sz w:val="32"/>
          <w:szCs w:val="32"/>
        </w:rPr>
        <w:t>3</w:t>
      </w:r>
      <w:r>
        <w:rPr>
          <w:rFonts w:ascii="仿宋_GB2312" w:hAnsi="仿宋_GB2312" w:eastAsia="仿宋_GB2312" w:cs="仿宋_GB2312"/>
          <w:spacing w:val="0"/>
          <w:w w:val="100"/>
          <w:position w:val="0"/>
          <w:sz w:val="32"/>
          <w:szCs w:val="32"/>
        </w:rPr>
        <w:t>．违反计划生育政策的；</w:t>
      </w:r>
    </w:p>
    <w:p>
      <w:pPr>
        <w:widowControl w:val="0"/>
        <w:wordWrap/>
        <w:adjustRightInd/>
        <w:snapToGrid/>
        <w:spacing w:line="560" w:lineRule="exact"/>
        <w:ind w:left="757" w:right="-20"/>
        <w:jc w:val="left"/>
        <w:textAlignment w:val="auto"/>
        <w:rPr>
          <w:spacing w:val="0"/>
          <w:position w:val="0"/>
          <w:sz w:val="32"/>
          <w:szCs w:val="32"/>
        </w:rPr>
      </w:pPr>
      <w:r>
        <w:rPr>
          <w:rFonts w:ascii="Times New Roman" w:hAnsi="Times New Roman" w:eastAsia="Times New Roman" w:cs="Times New Roman"/>
          <w:spacing w:val="0"/>
          <w:w w:val="100"/>
          <w:position w:val="0"/>
          <w:sz w:val="32"/>
          <w:szCs w:val="32"/>
        </w:rPr>
        <w:t>4</w:t>
      </w:r>
      <w:r>
        <w:rPr>
          <w:rFonts w:ascii="仿宋_GB2312" w:hAnsi="仿宋_GB2312" w:eastAsia="仿宋_GB2312" w:cs="仿宋_GB2312"/>
          <w:spacing w:val="0"/>
          <w:w w:val="100"/>
          <w:position w:val="0"/>
          <w:sz w:val="32"/>
          <w:szCs w:val="32"/>
        </w:rPr>
        <w:t>．市委、市政府有关文件规定其他不应给予记功奖励的；</w:t>
      </w:r>
    </w:p>
    <w:p>
      <w:pPr>
        <w:widowControl w:val="0"/>
        <w:wordWrap/>
        <w:adjustRightInd/>
        <w:snapToGrid/>
        <w:spacing w:line="560" w:lineRule="exact"/>
        <w:ind w:left="757" w:right="-20"/>
        <w:jc w:val="left"/>
        <w:textAlignment w:val="auto"/>
        <w:rPr>
          <w:rFonts w:ascii="仿宋_GB2312" w:hAnsi="仿宋_GB2312" w:eastAsia="仿宋_GB2312" w:cs="仿宋_GB2312"/>
          <w:spacing w:val="0"/>
          <w:w w:val="100"/>
          <w:position w:val="0"/>
          <w:sz w:val="32"/>
          <w:szCs w:val="32"/>
        </w:rPr>
      </w:pPr>
      <w:r>
        <w:rPr>
          <w:rFonts w:ascii="Times New Roman" w:hAnsi="Times New Roman" w:eastAsia="Times New Roman" w:cs="Times New Roman"/>
          <w:spacing w:val="0"/>
          <w:w w:val="100"/>
          <w:position w:val="0"/>
          <w:sz w:val="32"/>
          <w:szCs w:val="32"/>
        </w:rPr>
        <w:t>5</w:t>
      </w:r>
      <w:r>
        <w:rPr>
          <w:rFonts w:ascii="仿宋_GB2312" w:hAnsi="仿宋_GB2312" w:eastAsia="仿宋_GB2312" w:cs="仿宋_GB2312"/>
          <w:spacing w:val="0"/>
          <w:w w:val="100"/>
          <w:position w:val="0"/>
          <w:sz w:val="32"/>
          <w:szCs w:val="32"/>
        </w:rPr>
        <w:t>．法律、法规规定其他不应给予记功奖励的。</w:t>
      </w:r>
    </w:p>
    <w:p>
      <w:pPr>
        <w:widowControl w:val="0"/>
        <w:wordWrap/>
        <w:adjustRightInd/>
        <w:snapToGrid/>
        <w:spacing w:line="560" w:lineRule="exact"/>
        <w:ind w:left="757" w:right="-20"/>
        <w:jc w:val="left"/>
        <w:textAlignment w:val="auto"/>
        <w:rPr>
          <w:spacing w:val="0"/>
          <w:position w:val="0"/>
          <w:sz w:val="32"/>
          <w:szCs w:val="32"/>
        </w:rPr>
      </w:pPr>
      <w:r>
        <w:rPr>
          <w:rFonts w:ascii="仿宋_GB2312" w:hAnsi="仿宋_GB2312" w:eastAsia="仿宋_GB2312" w:cs="仿宋_GB2312"/>
          <w:spacing w:val="0"/>
          <w:w w:val="100"/>
          <w:position w:val="0"/>
          <w:sz w:val="32"/>
          <w:szCs w:val="32"/>
        </w:rPr>
        <w:t>（三）有下列情况之一的，撤销记功奖励：</w:t>
      </w:r>
    </w:p>
    <w:p>
      <w:pPr>
        <w:widowControl w:val="0"/>
        <w:wordWrap/>
        <w:adjustRightInd/>
        <w:snapToGrid/>
        <w:spacing w:line="560" w:lineRule="exact"/>
        <w:ind w:left="757" w:right="-20"/>
        <w:jc w:val="left"/>
        <w:textAlignment w:val="auto"/>
        <w:rPr>
          <w:spacing w:val="0"/>
          <w:position w:val="0"/>
          <w:sz w:val="32"/>
          <w:szCs w:val="32"/>
        </w:rPr>
      </w:pPr>
      <w:r>
        <w:rPr>
          <w:rFonts w:ascii="Times New Roman" w:hAnsi="Times New Roman" w:eastAsia="Times New Roman" w:cs="Times New Roman"/>
          <w:spacing w:val="0"/>
          <w:w w:val="100"/>
          <w:position w:val="0"/>
          <w:sz w:val="32"/>
          <w:szCs w:val="32"/>
        </w:rPr>
        <w:t>1</w:t>
      </w:r>
      <w:r>
        <w:rPr>
          <w:rFonts w:ascii="仿宋_GB2312" w:hAnsi="仿宋_GB2312" w:eastAsia="仿宋_GB2312" w:cs="仿宋_GB2312"/>
          <w:spacing w:val="0"/>
          <w:w w:val="100"/>
          <w:position w:val="0"/>
          <w:sz w:val="32"/>
          <w:szCs w:val="32"/>
        </w:rPr>
        <w:t>．申报记功时隐瞒严重错误或弄虚作假的；</w:t>
      </w:r>
    </w:p>
    <w:p>
      <w:pPr>
        <w:widowControl w:val="0"/>
        <w:wordWrap/>
        <w:adjustRightInd/>
        <w:snapToGrid/>
        <w:spacing w:line="560" w:lineRule="exact"/>
        <w:ind w:left="118" w:right="196" w:firstLine="638"/>
        <w:jc w:val="left"/>
        <w:textAlignment w:val="auto"/>
        <w:rPr>
          <w:rFonts w:ascii="仿宋_GB2312" w:hAnsi="仿宋_GB2312" w:eastAsia="仿宋_GB2312" w:cs="仿宋_GB2312"/>
          <w:spacing w:val="0"/>
          <w:position w:val="0"/>
          <w:sz w:val="32"/>
          <w:szCs w:val="32"/>
        </w:rPr>
      </w:pPr>
      <w:r>
        <w:rPr>
          <w:rFonts w:ascii="Times New Roman" w:hAnsi="Times New Roman" w:eastAsia="Times New Roman" w:cs="Times New Roman"/>
          <w:spacing w:val="0"/>
          <w:w w:val="100"/>
          <w:position w:val="0"/>
          <w:sz w:val="32"/>
          <w:szCs w:val="32"/>
        </w:rPr>
        <w:t>2</w:t>
      </w:r>
      <w:r>
        <w:rPr>
          <w:rFonts w:ascii="仿宋_GB2312" w:hAnsi="仿宋_GB2312" w:eastAsia="仿宋_GB2312" w:cs="仿宋_GB2312"/>
          <w:spacing w:val="0"/>
          <w:w w:val="100"/>
          <w:position w:val="0"/>
          <w:sz w:val="32"/>
          <w:szCs w:val="32"/>
        </w:rPr>
        <w:t>．个人获记功奖励以后，当年受到党纪政纪处分、刑事处罚或已被立案审查的；</w:t>
      </w:r>
    </w:p>
    <w:p>
      <w:pPr>
        <w:widowControl w:val="0"/>
        <w:tabs>
          <w:tab w:val="left" w:pos="2020"/>
        </w:tabs>
        <w:wordWrap/>
        <w:adjustRightInd/>
        <w:snapToGrid/>
        <w:spacing w:line="560" w:lineRule="exact"/>
        <w:ind w:left="757" w:right="191"/>
        <w:jc w:val="left"/>
        <w:textAlignment w:val="auto"/>
        <w:rPr>
          <w:rFonts w:ascii="仿宋_GB2312" w:hAnsi="仿宋_GB2312" w:eastAsia="仿宋_GB2312" w:cs="仿宋_GB2312"/>
          <w:spacing w:val="0"/>
          <w:w w:val="100"/>
          <w:position w:val="0"/>
          <w:sz w:val="32"/>
          <w:szCs w:val="32"/>
        </w:rPr>
      </w:pPr>
      <w:r>
        <w:rPr>
          <w:rFonts w:ascii="Times New Roman" w:hAnsi="Times New Roman" w:eastAsia="Times New Roman" w:cs="Times New Roman"/>
          <w:spacing w:val="0"/>
          <w:w w:val="100"/>
          <w:position w:val="0"/>
          <w:sz w:val="32"/>
          <w:szCs w:val="32"/>
        </w:rPr>
        <w:t>3</w:t>
      </w:r>
      <w:r>
        <w:rPr>
          <w:rFonts w:ascii="仿宋_GB2312" w:hAnsi="仿宋_GB2312" w:eastAsia="仿宋_GB2312" w:cs="仿宋_GB2312"/>
          <w:spacing w:val="0"/>
          <w:w w:val="100"/>
          <w:position w:val="0"/>
          <w:sz w:val="32"/>
          <w:szCs w:val="32"/>
        </w:rPr>
        <w:t xml:space="preserve">．法律、法规规定其他应当撤销记功奖励的。 </w:t>
      </w:r>
    </w:p>
    <w:p>
      <w:pPr>
        <w:widowControl w:val="0"/>
        <w:tabs>
          <w:tab w:val="left" w:pos="2020"/>
        </w:tabs>
        <w:wordWrap/>
        <w:adjustRightInd/>
        <w:snapToGrid/>
        <w:spacing w:line="560" w:lineRule="exact"/>
        <w:ind w:left="757" w:right="191"/>
        <w:jc w:val="left"/>
        <w:textAlignment w:val="auto"/>
        <w:rPr>
          <w:rFonts w:ascii="仿宋_GB2312" w:hAnsi="仿宋_GB2312" w:eastAsia="仿宋_GB2312" w:cs="仿宋_GB2312"/>
          <w:spacing w:val="0"/>
          <w:w w:val="100"/>
          <w:position w:val="0"/>
          <w:sz w:val="32"/>
          <w:szCs w:val="32"/>
        </w:rPr>
      </w:pPr>
      <w:r>
        <w:rPr>
          <w:rFonts w:ascii="黑体" w:hAnsi="黑体" w:eastAsia="黑体" w:cs="黑体"/>
          <w:spacing w:val="0"/>
          <w:w w:val="100"/>
          <w:position w:val="0"/>
          <w:sz w:val="32"/>
          <w:szCs w:val="32"/>
        </w:rPr>
        <w:t>第七条</w:t>
      </w:r>
      <w:r>
        <w:rPr>
          <w:rFonts w:ascii="黑体" w:hAnsi="黑体" w:eastAsia="黑体" w:cs="黑体"/>
          <w:spacing w:val="0"/>
          <w:w w:val="100"/>
          <w:position w:val="0"/>
          <w:sz w:val="32"/>
          <w:szCs w:val="32"/>
        </w:rPr>
        <w:tab/>
      </w:r>
      <w:r>
        <w:rPr>
          <w:rFonts w:ascii="仿宋_GB2312" w:hAnsi="仿宋_GB2312" w:eastAsia="仿宋_GB2312" w:cs="仿宋_GB2312"/>
          <w:spacing w:val="0"/>
          <w:w w:val="100"/>
          <w:position w:val="0"/>
          <w:sz w:val="32"/>
          <w:szCs w:val="32"/>
        </w:rPr>
        <w:t xml:space="preserve">记功奖励的周期 </w:t>
      </w:r>
    </w:p>
    <w:p>
      <w:pPr>
        <w:widowControl w:val="0"/>
        <w:tabs>
          <w:tab w:val="left" w:pos="2020"/>
        </w:tabs>
        <w:wordWrap/>
        <w:adjustRightInd/>
        <w:snapToGrid/>
        <w:spacing w:line="560" w:lineRule="exact"/>
        <w:ind w:left="757" w:right="191"/>
        <w:jc w:val="left"/>
        <w:textAlignment w:val="auto"/>
        <w:rPr>
          <w:rFonts w:ascii="仿宋_GB2312" w:hAnsi="仿宋_GB2312" w:eastAsia="仿宋_GB2312" w:cs="仿宋_GB2312"/>
          <w:spacing w:val="0"/>
          <w:position w:val="0"/>
          <w:sz w:val="32"/>
          <w:szCs w:val="32"/>
        </w:rPr>
      </w:pPr>
      <w:r>
        <w:rPr>
          <w:rFonts w:ascii="仿宋_GB2312" w:hAnsi="仿宋_GB2312" w:eastAsia="仿宋_GB2312" w:cs="仿宋_GB2312"/>
          <w:spacing w:val="0"/>
          <w:w w:val="100"/>
          <w:position w:val="0"/>
          <w:sz w:val="32"/>
          <w:szCs w:val="32"/>
        </w:rPr>
        <w:t>原则上每年评选一次。因突发事件或者特殊情况，事迹特别</w:t>
      </w:r>
    </w:p>
    <w:p>
      <w:pPr>
        <w:widowControl w:val="0"/>
        <w:wordWrap/>
        <w:adjustRightInd/>
        <w:snapToGrid/>
        <w:spacing w:line="560" w:lineRule="exact"/>
        <w:ind w:left="63" w:right="1906"/>
        <w:jc w:val="center"/>
        <w:textAlignment w:val="auto"/>
        <w:rPr>
          <w:spacing w:val="0"/>
          <w:position w:val="0"/>
          <w:sz w:val="32"/>
          <w:szCs w:val="32"/>
        </w:rPr>
      </w:pPr>
      <w:r>
        <w:rPr>
          <w:rFonts w:ascii="仿宋_GB2312" w:hAnsi="仿宋_GB2312" w:eastAsia="仿宋_GB2312" w:cs="仿宋_GB2312"/>
          <w:spacing w:val="0"/>
          <w:w w:val="100"/>
          <w:position w:val="0"/>
          <w:sz w:val="32"/>
          <w:szCs w:val="32"/>
        </w:rPr>
        <w:t>突出，有重大影响的，可以一事一报不受时间限制。</w:t>
      </w:r>
    </w:p>
    <w:p>
      <w:pPr>
        <w:widowControl w:val="0"/>
        <w:tabs>
          <w:tab w:val="left" w:pos="2020"/>
        </w:tabs>
        <w:wordWrap/>
        <w:adjustRightInd/>
        <w:snapToGrid/>
        <w:spacing w:line="560" w:lineRule="exact"/>
        <w:ind w:left="757" w:right="-20"/>
        <w:jc w:val="left"/>
        <w:textAlignment w:val="auto"/>
        <w:rPr>
          <w:spacing w:val="0"/>
          <w:position w:val="0"/>
          <w:sz w:val="32"/>
          <w:szCs w:val="32"/>
        </w:rPr>
      </w:pPr>
      <w:r>
        <w:rPr>
          <w:rFonts w:ascii="黑体" w:hAnsi="黑体" w:eastAsia="黑体" w:cs="黑体"/>
          <w:spacing w:val="0"/>
          <w:w w:val="100"/>
          <w:position w:val="0"/>
          <w:sz w:val="32"/>
          <w:szCs w:val="32"/>
        </w:rPr>
        <w:t>第八条</w:t>
      </w:r>
      <w:r>
        <w:rPr>
          <w:rFonts w:ascii="黑体" w:hAnsi="黑体" w:eastAsia="黑体" w:cs="黑体"/>
          <w:spacing w:val="0"/>
          <w:w w:val="100"/>
          <w:position w:val="0"/>
          <w:sz w:val="32"/>
          <w:szCs w:val="32"/>
        </w:rPr>
        <w:tab/>
      </w:r>
      <w:r>
        <w:rPr>
          <w:rFonts w:ascii="仿宋_GB2312" w:hAnsi="仿宋_GB2312" w:eastAsia="仿宋_GB2312" w:cs="仿宋_GB2312"/>
          <w:spacing w:val="0"/>
          <w:w w:val="100"/>
          <w:position w:val="0"/>
          <w:sz w:val="32"/>
          <w:szCs w:val="32"/>
        </w:rPr>
        <w:t>记功奖励的评选及表彰程序</w:t>
      </w:r>
    </w:p>
    <w:p>
      <w:pPr>
        <w:widowControl w:val="0"/>
        <w:wordWrap/>
        <w:adjustRightInd/>
        <w:snapToGrid/>
        <w:spacing w:line="560" w:lineRule="exact"/>
        <w:ind w:left="118" w:right="14" w:firstLine="638"/>
        <w:jc w:val="left"/>
        <w:textAlignment w:val="auto"/>
        <w:rPr>
          <w:rFonts w:ascii="仿宋_GB2312" w:hAnsi="仿宋_GB2312" w:eastAsia="仿宋_GB2312" w:cs="仿宋_GB2312"/>
          <w:spacing w:val="0"/>
          <w:position w:val="0"/>
          <w:sz w:val="32"/>
          <w:szCs w:val="32"/>
        </w:rPr>
      </w:pPr>
      <w:r>
        <w:rPr>
          <w:rFonts w:ascii="仿宋_GB2312" w:hAnsi="仿宋_GB2312" w:eastAsia="仿宋_GB2312" w:cs="仿宋_GB2312"/>
          <w:spacing w:val="0"/>
          <w:w w:val="100"/>
          <w:position w:val="0"/>
          <w:sz w:val="32"/>
          <w:szCs w:val="32"/>
        </w:rPr>
        <w:t>（一）成立评选工作领导小组，由常务副市长任组长，市府办、</w:t>
      </w:r>
      <w:r>
        <w:rPr>
          <w:rFonts w:hint="eastAsia" w:cs="仿宋_GB2312"/>
          <w:spacing w:val="0"/>
          <w:w w:val="100"/>
          <w:position w:val="0"/>
          <w:sz w:val="32"/>
          <w:szCs w:val="32"/>
          <w:lang w:val="en-US" w:eastAsia="zh-CN"/>
        </w:rPr>
        <w:t>监委</w:t>
      </w:r>
      <w:r>
        <w:rPr>
          <w:rFonts w:ascii="仿宋_GB2312" w:hAnsi="仿宋_GB2312" w:eastAsia="仿宋_GB2312" w:cs="仿宋_GB2312"/>
          <w:spacing w:val="0"/>
          <w:w w:val="100"/>
          <w:position w:val="0"/>
          <w:sz w:val="32"/>
          <w:szCs w:val="32"/>
        </w:rPr>
        <w:t>、</w:t>
      </w:r>
      <w:r>
        <w:rPr>
          <w:rFonts w:hint="eastAsia" w:cs="仿宋_GB2312"/>
          <w:spacing w:val="0"/>
          <w:w w:val="100"/>
          <w:position w:val="0"/>
          <w:sz w:val="32"/>
          <w:szCs w:val="32"/>
          <w:lang w:val="en-US" w:eastAsia="zh-CN"/>
        </w:rPr>
        <w:t>人力社保</w:t>
      </w:r>
      <w:r>
        <w:rPr>
          <w:rFonts w:ascii="仿宋_GB2312" w:hAnsi="仿宋_GB2312" w:eastAsia="仿宋_GB2312" w:cs="仿宋_GB2312"/>
          <w:spacing w:val="0"/>
          <w:w w:val="100"/>
          <w:position w:val="0"/>
          <w:sz w:val="32"/>
          <w:szCs w:val="32"/>
        </w:rPr>
        <w:t>局、财政局、审计局、招商局、</w:t>
      </w:r>
      <w:r>
        <w:rPr>
          <w:rFonts w:hint="eastAsia" w:cs="仿宋_GB2312"/>
          <w:spacing w:val="0"/>
          <w:w w:val="100"/>
          <w:position w:val="0"/>
          <w:sz w:val="32"/>
          <w:szCs w:val="32"/>
          <w:lang w:val="en-US" w:eastAsia="zh-CN"/>
        </w:rPr>
        <w:t>卫生计</w:t>
      </w:r>
      <w:r>
        <w:rPr>
          <w:rFonts w:hint="eastAsia" w:cs="仿宋_GB2312"/>
          <w:color w:val="000000"/>
          <w:spacing w:val="0"/>
          <w:w w:val="100"/>
          <w:position w:val="0"/>
          <w:sz w:val="32"/>
          <w:szCs w:val="32"/>
          <w:lang w:val="en-US" w:eastAsia="zh-CN"/>
        </w:rPr>
        <w:t>生</w:t>
      </w:r>
      <w:r>
        <w:rPr>
          <w:rFonts w:ascii="仿宋_GB2312" w:hAnsi="仿宋_GB2312" w:eastAsia="仿宋_GB2312" w:cs="仿宋_GB2312"/>
          <w:color w:val="000000"/>
          <w:spacing w:val="0"/>
          <w:w w:val="100"/>
          <w:position w:val="0"/>
          <w:sz w:val="32"/>
          <w:szCs w:val="32"/>
        </w:rPr>
        <w:t>局、综治办、统计局组成审核小组，领导小组下设评选办公室，由</w:t>
      </w:r>
      <w:r>
        <w:rPr>
          <w:rFonts w:ascii="仿宋_GB2312" w:hAnsi="仿宋_GB2312" w:eastAsia="仿宋_GB2312" w:cs="仿宋_GB2312"/>
          <w:spacing w:val="0"/>
          <w:w w:val="100"/>
          <w:position w:val="0"/>
          <w:sz w:val="32"/>
          <w:szCs w:val="32"/>
        </w:rPr>
        <w:t>市府办分管领导任办公室主任，办公地点设在市府办。</w:t>
      </w:r>
    </w:p>
    <w:p>
      <w:pPr>
        <w:widowControl w:val="0"/>
        <w:wordWrap/>
        <w:adjustRightInd/>
        <w:snapToGrid/>
        <w:spacing w:line="560" w:lineRule="exact"/>
        <w:ind w:left="118" w:right="182" w:firstLine="638"/>
        <w:jc w:val="left"/>
        <w:textAlignment w:val="auto"/>
        <w:rPr>
          <w:rFonts w:ascii="仿宋_GB2312" w:hAnsi="仿宋_GB2312" w:eastAsia="仿宋_GB2312" w:cs="仿宋_GB2312"/>
          <w:spacing w:val="0"/>
          <w:position w:val="0"/>
          <w:sz w:val="32"/>
          <w:szCs w:val="32"/>
        </w:rPr>
      </w:pPr>
      <w:r>
        <w:rPr>
          <w:rFonts w:ascii="仿宋_GB2312" w:hAnsi="仿宋_GB2312" w:eastAsia="仿宋_GB2312" w:cs="仿宋_GB2312"/>
          <w:spacing w:val="0"/>
          <w:w w:val="100"/>
          <w:position w:val="0"/>
          <w:sz w:val="32"/>
          <w:szCs w:val="32"/>
        </w:rPr>
        <w:t>（二）由符合奖励表彰条件的单位填写</w:t>
      </w:r>
      <w:r>
        <w:rPr>
          <w:rFonts w:ascii="Times New Roman" w:hAnsi="Times New Roman" w:eastAsia="Times New Roman" w:cs="Times New Roman"/>
          <w:spacing w:val="0"/>
          <w:w w:val="100"/>
          <w:position w:val="0"/>
          <w:sz w:val="32"/>
          <w:szCs w:val="32"/>
        </w:rPr>
        <w:t>“</w:t>
      </w:r>
      <w:r>
        <w:rPr>
          <w:rFonts w:ascii="仿宋_GB2312" w:hAnsi="仿宋_GB2312" w:eastAsia="仿宋_GB2312" w:cs="仿宋_GB2312"/>
          <w:spacing w:val="0"/>
          <w:w w:val="100"/>
          <w:position w:val="0"/>
          <w:sz w:val="32"/>
          <w:szCs w:val="32"/>
        </w:rPr>
        <w:t>集体或个人记三等 功申报表</w:t>
      </w:r>
      <w:r>
        <w:rPr>
          <w:rFonts w:ascii="Times New Roman" w:hAnsi="Times New Roman" w:eastAsia="Times New Roman" w:cs="Times New Roman"/>
          <w:spacing w:val="0"/>
          <w:w w:val="100"/>
          <w:position w:val="0"/>
          <w:sz w:val="32"/>
          <w:szCs w:val="32"/>
        </w:rPr>
        <w:t>”</w:t>
      </w:r>
      <w:r>
        <w:rPr>
          <w:rFonts w:ascii="仿宋_GB2312" w:hAnsi="仿宋_GB2312" w:eastAsia="仿宋_GB2312" w:cs="仿宋_GB2312"/>
          <w:spacing w:val="0"/>
          <w:w w:val="100"/>
          <w:position w:val="0"/>
          <w:sz w:val="32"/>
          <w:szCs w:val="32"/>
        </w:rPr>
        <w:t>，并附有关证明材料和说明，报市政府</w:t>
      </w:r>
      <w:r>
        <w:rPr>
          <w:rFonts w:hint="eastAsia" w:cs="仿宋_GB2312"/>
          <w:spacing w:val="0"/>
          <w:w w:val="100"/>
          <w:position w:val="0"/>
          <w:sz w:val="32"/>
          <w:szCs w:val="32"/>
          <w:lang w:val="en-US" w:eastAsia="zh-CN"/>
        </w:rPr>
        <w:t>政务督查科</w:t>
      </w:r>
      <w:r>
        <w:rPr>
          <w:rFonts w:ascii="仿宋_GB2312" w:hAnsi="仿宋_GB2312" w:eastAsia="仿宋_GB2312" w:cs="仿宋_GB2312"/>
          <w:spacing w:val="0"/>
          <w:w w:val="100"/>
          <w:position w:val="0"/>
          <w:sz w:val="32"/>
          <w:szCs w:val="32"/>
        </w:rPr>
        <w:t>汇总。</w:t>
      </w:r>
    </w:p>
    <w:p>
      <w:pPr>
        <w:widowControl w:val="0"/>
        <w:wordWrap/>
        <w:adjustRightInd/>
        <w:snapToGrid/>
        <w:spacing w:line="560" w:lineRule="exact"/>
        <w:ind w:left="118" w:right="191" w:firstLine="638"/>
        <w:jc w:val="left"/>
        <w:textAlignment w:val="auto"/>
        <w:rPr>
          <w:rFonts w:hint="eastAsia" w:cs="仿宋_GB2312"/>
          <w:spacing w:val="0"/>
          <w:w w:val="100"/>
          <w:position w:val="0"/>
          <w:sz w:val="32"/>
          <w:szCs w:val="32"/>
          <w:lang w:val="en-US" w:eastAsia="zh-CN"/>
        </w:rPr>
      </w:pPr>
      <w:r>
        <w:rPr>
          <w:rFonts w:ascii="仿宋_GB2312" w:hAnsi="仿宋_GB2312" w:eastAsia="仿宋_GB2312" w:cs="仿宋_GB2312"/>
          <w:spacing w:val="0"/>
          <w:w w:val="100"/>
          <w:position w:val="0"/>
          <w:sz w:val="32"/>
          <w:szCs w:val="32"/>
        </w:rPr>
        <w:t>（三）评选工作领导小组对上报材料进行审查、核实，并根据从严把关的要求，提出评奖意见，提交市政府常务会议审议。</w:t>
      </w:r>
      <w:r>
        <w:rPr>
          <w:rFonts w:hint="eastAsia" w:cs="仿宋_GB2312"/>
          <w:spacing w:val="0"/>
          <w:w w:val="100"/>
          <w:position w:val="0"/>
          <w:sz w:val="32"/>
          <w:szCs w:val="32"/>
          <w:lang w:val="en-US" w:eastAsia="zh-CN"/>
        </w:rPr>
        <w:t xml:space="preserve"> </w:t>
      </w:r>
    </w:p>
    <w:p>
      <w:pPr>
        <w:widowControl w:val="0"/>
        <w:wordWrap/>
        <w:adjustRightInd/>
        <w:snapToGrid/>
        <w:spacing w:line="560" w:lineRule="exact"/>
        <w:ind w:left="118" w:right="191" w:firstLine="638"/>
        <w:jc w:val="left"/>
        <w:textAlignment w:val="auto"/>
        <w:rPr>
          <w:rFonts w:ascii="仿宋_GB2312" w:hAnsi="仿宋_GB2312" w:eastAsia="仿宋_GB2312" w:cs="仿宋_GB2312"/>
          <w:spacing w:val="0"/>
          <w:position w:val="0"/>
          <w:sz w:val="32"/>
          <w:szCs w:val="32"/>
        </w:rPr>
      </w:pPr>
      <w:r>
        <w:rPr>
          <w:rFonts w:ascii="仿宋_GB2312" w:hAnsi="仿宋_GB2312" w:eastAsia="仿宋_GB2312" w:cs="仿宋_GB2312"/>
          <w:spacing w:val="0"/>
          <w:w w:val="100"/>
          <w:position w:val="0"/>
          <w:sz w:val="32"/>
          <w:szCs w:val="32"/>
        </w:rPr>
        <w:t>（四）经市政府常务会议审议通过后，在《今日江山》、江</w:t>
      </w:r>
      <w:r>
        <w:rPr>
          <w:rFonts w:ascii="仿宋_GB2312" w:hAnsi="仿宋_GB2312" w:eastAsia="仿宋_GB2312" w:cs="仿宋_GB2312"/>
          <w:spacing w:val="0"/>
          <w:position w:val="0"/>
          <w:sz w:val="32"/>
          <w:szCs w:val="32"/>
        </w:rPr>
        <w:t>山信息网等新闻媒体公示</w:t>
      </w:r>
      <w:r>
        <w:rPr>
          <w:rFonts w:ascii="Times New Roman" w:hAnsi="Times New Roman" w:eastAsia="Times New Roman" w:cs="Times New Roman"/>
          <w:spacing w:val="0"/>
          <w:w w:val="100"/>
          <w:position w:val="0"/>
          <w:sz w:val="32"/>
          <w:szCs w:val="32"/>
        </w:rPr>
        <w:t xml:space="preserve">7 </w:t>
      </w:r>
      <w:r>
        <w:rPr>
          <w:rFonts w:ascii="仿宋_GB2312" w:hAnsi="仿宋_GB2312" w:eastAsia="仿宋_GB2312" w:cs="仿宋_GB2312"/>
          <w:spacing w:val="0"/>
          <w:w w:val="100"/>
          <w:position w:val="0"/>
          <w:sz w:val="32"/>
          <w:szCs w:val="32"/>
        </w:rPr>
        <w:t>天，公示无异议，经市政府批准后，予以表彰。</w:t>
      </w:r>
    </w:p>
    <w:p>
      <w:pPr>
        <w:widowControl w:val="0"/>
        <w:tabs>
          <w:tab w:val="left" w:pos="2020"/>
        </w:tabs>
        <w:wordWrap/>
        <w:adjustRightInd/>
        <w:snapToGrid/>
        <w:spacing w:line="560" w:lineRule="exact"/>
        <w:ind w:right="31" w:firstLine="640" w:firstLineChars="200"/>
        <w:jc w:val="left"/>
        <w:textAlignment w:val="auto"/>
        <w:rPr>
          <w:rFonts w:ascii="仿宋_GB2312" w:hAnsi="仿宋_GB2312" w:eastAsia="仿宋_GB2312" w:cs="仿宋_GB2312"/>
          <w:spacing w:val="0"/>
          <w:w w:val="100"/>
          <w:position w:val="0"/>
          <w:sz w:val="32"/>
          <w:szCs w:val="32"/>
        </w:rPr>
      </w:pPr>
      <w:r>
        <w:rPr>
          <w:rFonts w:ascii="黑体" w:hAnsi="黑体" w:eastAsia="黑体" w:cs="黑体"/>
          <w:spacing w:val="0"/>
          <w:w w:val="100"/>
          <w:position w:val="0"/>
          <w:sz w:val="32"/>
          <w:szCs w:val="32"/>
        </w:rPr>
        <w:t>第九条</w:t>
      </w:r>
      <w:r>
        <w:rPr>
          <w:rFonts w:ascii="黑体" w:hAnsi="黑体" w:eastAsia="黑体" w:cs="黑体"/>
          <w:spacing w:val="0"/>
          <w:w w:val="100"/>
          <w:position w:val="0"/>
          <w:sz w:val="32"/>
          <w:szCs w:val="32"/>
        </w:rPr>
        <w:tab/>
      </w:r>
      <w:r>
        <w:rPr>
          <w:rFonts w:ascii="仿宋_GB2312" w:hAnsi="仿宋_GB2312" w:eastAsia="仿宋_GB2312" w:cs="仿宋_GB2312"/>
          <w:spacing w:val="0"/>
          <w:w w:val="100"/>
          <w:position w:val="0"/>
          <w:sz w:val="32"/>
          <w:szCs w:val="32"/>
        </w:rPr>
        <w:t>记功奖励</w:t>
      </w:r>
    </w:p>
    <w:p>
      <w:pPr>
        <w:widowControl w:val="0"/>
        <w:tabs>
          <w:tab w:val="left" w:pos="2020"/>
        </w:tabs>
        <w:wordWrap/>
        <w:adjustRightInd/>
        <w:snapToGrid/>
        <w:spacing w:line="560" w:lineRule="exact"/>
        <w:ind w:right="31" w:firstLine="640" w:firstLineChars="200"/>
        <w:jc w:val="left"/>
        <w:textAlignment w:val="auto"/>
        <w:rPr>
          <w:rFonts w:ascii="仿宋_GB2312" w:hAnsi="仿宋_GB2312" w:eastAsia="仿宋_GB2312" w:cs="仿宋_GB2312"/>
          <w:spacing w:val="0"/>
          <w:position w:val="0"/>
          <w:sz w:val="32"/>
          <w:szCs w:val="32"/>
        </w:rPr>
      </w:pPr>
      <w:r>
        <w:rPr>
          <w:rFonts w:ascii="仿宋_GB2312" w:hAnsi="仿宋_GB2312" w:eastAsia="仿宋_GB2312" w:cs="仿宋_GB2312"/>
          <w:spacing w:val="0"/>
          <w:w w:val="100"/>
          <w:position w:val="0"/>
          <w:sz w:val="32"/>
          <w:szCs w:val="32"/>
        </w:rPr>
        <w:t>对荣获记三等功的集体或个人进行通报表彰、颁发证书。对</w:t>
      </w:r>
      <w:r>
        <w:rPr>
          <w:rFonts w:ascii="仿宋_GB2312" w:hAnsi="仿宋_GB2312" w:eastAsia="仿宋_GB2312" w:cs="仿宋_GB2312"/>
          <w:spacing w:val="0"/>
          <w:position w:val="0"/>
          <w:sz w:val="32"/>
          <w:szCs w:val="32"/>
        </w:rPr>
        <w:t>荣获三等功的集体给予</w:t>
      </w:r>
      <w:r>
        <w:rPr>
          <w:rFonts w:ascii="Times New Roman" w:hAnsi="Times New Roman" w:eastAsia="Times New Roman" w:cs="Times New Roman"/>
          <w:spacing w:val="0"/>
          <w:w w:val="100"/>
          <w:position w:val="0"/>
          <w:sz w:val="32"/>
          <w:szCs w:val="32"/>
        </w:rPr>
        <w:t>5</w:t>
      </w:r>
      <w:r>
        <w:rPr>
          <w:rFonts w:ascii="仿宋_GB2312" w:hAnsi="仿宋_GB2312" w:eastAsia="仿宋_GB2312" w:cs="仿宋_GB2312"/>
          <w:spacing w:val="0"/>
          <w:w w:val="100"/>
          <w:position w:val="0"/>
          <w:sz w:val="32"/>
          <w:szCs w:val="32"/>
        </w:rPr>
        <w:t>万元奖励</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并</w:t>
      </w:r>
      <w:r>
        <w:rPr>
          <w:rFonts w:hint="eastAsia" w:ascii="仿宋_GB2312" w:hAnsi="仿宋_GB2312" w:eastAsia="仿宋_GB2312" w:cs="仿宋_GB2312"/>
          <w:spacing w:val="0"/>
          <w:w w:val="100"/>
          <w:position w:val="0"/>
          <w:sz w:val="32"/>
          <w:szCs w:val="32"/>
        </w:rPr>
        <w:t>作为工作经费由集体使用，原则上不得向个人发放</w:t>
      </w:r>
      <w:r>
        <w:rPr>
          <w:rFonts w:ascii="仿宋_GB2312" w:hAnsi="仿宋_GB2312" w:eastAsia="仿宋_GB2312" w:cs="仿宋_GB2312"/>
          <w:spacing w:val="0"/>
          <w:w w:val="100"/>
          <w:position w:val="0"/>
          <w:sz w:val="32"/>
          <w:szCs w:val="32"/>
        </w:rPr>
        <w:t>；对荣获记三等功的个人给予</w:t>
      </w:r>
      <w:r>
        <w:rPr>
          <w:rFonts w:hint="eastAsia" w:ascii="Times New Roman" w:hAnsi="Times New Roman" w:eastAsia="宋体" w:cs="Times New Roman"/>
          <w:spacing w:val="0"/>
          <w:w w:val="100"/>
          <w:position w:val="0"/>
          <w:sz w:val="32"/>
          <w:szCs w:val="32"/>
          <w:lang w:val="en-US" w:eastAsia="zh-CN"/>
        </w:rPr>
        <w:t>1500</w:t>
      </w:r>
      <w:r>
        <w:rPr>
          <w:rFonts w:ascii="仿宋_GB2312" w:hAnsi="仿宋_GB2312" w:eastAsia="仿宋_GB2312" w:cs="仿宋_GB2312"/>
          <w:spacing w:val="0"/>
          <w:w w:val="100"/>
          <w:position w:val="0"/>
          <w:sz w:val="32"/>
          <w:szCs w:val="32"/>
        </w:rPr>
        <w:t>元奖励。</w:t>
      </w:r>
    </w:p>
    <w:p>
      <w:pPr>
        <w:widowControl w:val="0"/>
        <w:wordWrap/>
        <w:adjustRightInd/>
        <w:snapToGrid/>
        <w:spacing w:line="560" w:lineRule="exact"/>
        <w:ind w:right="22" w:firstLine="640" w:firstLineChars="200"/>
        <w:jc w:val="both"/>
        <w:textAlignment w:val="auto"/>
        <w:rPr>
          <w:rFonts w:ascii="仿宋_GB2312" w:hAnsi="仿宋_GB2312" w:eastAsia="仿宋_GB2312" w:cs="仿宋_GB2312"/>
          <w:spacing w:val="0"/>
          <w:position w:val="0"/>
          <w:sz w:val="32"/>
          <w:szCs w:val="32"/>
        </w:rPr>
      </w:pPr>
      <w:r>
        <w:rPr>
          <w:rFonts w:ascii="黑体" w:hAnsi="黑体" w:eastAsia="黑体" w:cs="黑体"/>
          <w:spacing w:val="0"/>
          <w:w w:val="100"/>
          <w:position w:val="0"/>
          <w:sz w:val="32"/>
          <w:szCs w:val="32"/>
        </w:rPr>
        <w:t>第十条</w:t>
      </w:r>
      <w:r>
        <w:rPr>
          <w:rFonts w:hint="eastAsia" w:ascii="黑体" w:hAnsi="黑体" w:eastAsia="黑体" w:cs="黑体"/>
          <w:spacing w:val="0"/>
          <w:w w:val="100"/>
          <w:position w:val="0"/>
          <w:sz w:val="32"/>
          <w:szCs w:val="32"/>
          <w:lang w:val="en-US" w:eastAsia="zh-CN"/>
        </w:rPr>
        <w:t xml:space="preserve">   </w:t>
      </w:r>
      <w:r>
        <w:rPr>
          <w:rFonts w:ascii="仿宋_GB2312" w:hAnsi="仿宋_GB2312" w:eastAsia="仿宋_GB2312" w:cs="仿宋_GB2312"/>
          <w:spacing w:val="0"/>
          <w:w w:val="100"/>
          <w:position w:val="0"/>
          <w:sz w:val="32"/>
          <w:szCs w:val="32"/>
        </w:rPr>
        <w:t>申报、评选必须坚持标准，实事求是，严肃纪律， 对弄虚作假、骗取荣誉的，一经查实，除撤销其奖励外，并视情节轻重给予通报批评或纪律处分。</w:t>
      </w:r>
    </w:p>
    <w:p>
      <w:pPr>
        <w:widowControl w:val="0"/>
        <w:tabs>
          <w:tab w:val="left" w:pos="2340"/>
        </w:tabs>
        <w:wordWrap/>
        <w:adjustRightInd/>
        <w:snapToGrid/>
        <w:spacing w:line="560" w:lineRule="exact"/>
        <w:ind w:right="-20" w:firstLine="640" w:firstLineChars="200"/>
        <w:jc w:val="left"/>
        <w:textAlignment w:val="auto"/>
        <w:rPr>
          <w:rFonts w:ascii="黑体" w:hAnsi="黑体" w:eastAsia="黑体" w:cs="黑体"/>
          <w:spacing w:val="0"/>
          <w:w w:val="100"/>
          <w:position w:val="0"/>
          <w:sz w:val="32"/>
          <w:szCs w:val="32"/>
        </w:rPr>
      </w:pPr>
      <w:r>
        <w:rPr>
          <w:rFonts w:ascii="黑体" w:hAnsi="黑体" w:eastAsia="黑体" w:cs="黑体"/>
          <w:spacing w:val="0"/>
          <w:w w:val="100"/>
          <w:position w:val="0"/>
          <w:sz w:val="32"/>
          <w:szCs w:val="32"/>
        </w:rPr>
        <w:t>第十一条</w:t>
      </w:r>
      <w:r>
        <w:rPr>
          <w:rFonts w:ascii="黑体" w:hAnsi="黑体" w:eastAsia="黑体" w:cs="黑体"/>
          <w:spacing w:val="0"/>
          <w:w w:val="100"/>
          <w:position w:val="0"/>
          <w:sz w:val="32"/>
          <w:szCs w:val="32"/>
        </w:rPr>
        <w:tab/>
      </w:r>
      <w:r>
        <w:rPr>
          <w:rFonts w:hint="eastAsia" w:ascii="仿宋_GB2312" w:hAnsi="仿宋_GB2312" w:eastAsia="仿宋_GB2312" w:cs="仿宋_GB2312"/>
          <w:b w:val="0"/>
          <w:i w:val="0"/>
          <w:caps w:val="0"/>
          <w:color w:val="333333"/>
          <w:spacing w:val="0"/>
          <w:sz w:val="32"/>
          <w:szCs w:val="32"/>
          <w:u w:val="none"/>
        </w:rPr>
        <w:t>国家</w:t>
      </w:r>
      <w:r>
        <w:rPr>
          <w:rFonts w:hint="eastAsia" w:cs="仿宋_GB2312"/>
          <w:b w:val="0"/>
          <w:i w:val="0"/>
          <w:caps w:val="0"/>
          <w:color w:val="333333"/>
          <w:spacing w:val="0"/>
          <w:sz w:val="32"/>
          <w:szCs w:val="32"/>
          <w:u w:val="none"/>
          <w:lang w:eastAsia="zh-CN"/>
        </w:rPr>
        <w:t>、</w:t>
      </w:r>
      <w:r>
        <w:rPr>
          <w:rFonts w:hint="eastAsia" w:cs="仿宋_GB2312"/>
          <w:b w:val="0"/>
          <w:i w:val="0"/>
          <w:caps w:val="0"/>
          <w:color w:val="333333"/>
          <w:spacing w:val="0"/>
          <w:sz w:val="32"/>
          <w:szCs w:val="32"/>
          <w:u w:val="none"/>
          <w:lang w:val="en-US" w:eastAsia="zh-CN"/>
        </w:rPr>
        <w:t>省级</w:t>
      </w:r>
      <w:r>
        <w:rPr>
          <w:rFonts w:hint="eastAsia" w:ascii="仿宋_GB2312" w:hAnsi="仿宋_GB2312" w:eastAsia="仿宋_GB2312" w:cs="仿宋_GB2312"/>
          <w:b w:val="0"/>
          <w:i w:val="0"/>
          <w:caps w:val="0"/>
          <w:color w:val="333333"/>
          <w:spacing w:val="0"/>
          <w:sz w:val="32"/>
          <w:szCs w:val="32"/>
          <w:u w:val="none"/>
        </w:rPr>
        <w:t>对</w:t>
      </w:r>
      <w:r>
        <w:rPr>
          <w:rFonts w:hint="eastAsia" w:cs="仿宋_GB2312"/>
          <w:b w:val="0"/>
          <w:i w:val="0"/>
          <w:caps w:val="0"/>
          <w:color w:val="333333"/>
          <w:spacing w:val="0"/>
          <w:sz w:val="32"/>
          <w:szCs w:val="32"/>
          <w:u w:val="none"/>
          <w:lang w:val="en-US" w:eastAsia="zh-CN"/>
        </w:rPr>
        <w:t>相关记功</w:t>
      </w:r>
      <w:r>
        <w:rPr>
          <w:rFonts w:hint="eastAsia" w:ascii="仿宋_GB2312" w:hAnsi="仿宋_GB2312" w:eastAsia="仿宋_GB2312" w:cs="仿宋_GB2312"/>
          <w:b w:val="0"/>
          <w:i w:val="0"/>
          <w:caps w:val="0"/>
          <w:color w:val="333333"/>
          <w:spacing w:val="0"/>
          <w:sz w:val="32"/>
          <w:szCs w:val="32"/>
          <w:u w:val="none"/>
        </w:rPr>
        <w:t>奖励有明确规定的，从其规定</w:t>
      </w:r>
      <w:r>
        <w:rPr>
          <w:rFonts w:hint="eastAsia" w:cs="仿宋_GB2312"/>
          <w:b w:val="0"/>
          <w:i w:val="0"/>
          <w:caps w:val="0"/>
          <w:color w:val="333333"/>
          <w:spacing w:val="0"/>
          <w:sz w:val="32"/>
          <w:szCs w:val="32"/>
          <w:u w:val="none"/>
          <w:lang w:eastAsia="zh-CN"/>
        </w:rPr>
        <w:t>，</w:t>
      </w:r>
      <w:r>
        <w:rPr>
          <w:rFonts w:hint="eastAsia" w:cs="仿宋_GB2312"/>
          <w:b w:val="0"/>
          <w:i w:val="0"/>
          <w:caps w:val="0"/>
          <w:color w:val="333333"/>
          <w:spacing w:val="0"/>
          <w:sz w:val="32"/>
          <w:szCs w:val="32"/>
          <w:u w:val="none"/>
          <w:lang w:val="en-US" w:eastAsia="zh-CN"/>
        </w:rPr>
        <w:t>不再另行发文调整</w:t>
      </w:r>
      <w:r>
        <w:rPr>
          <w:rFonts w:hint="eastAsia" w:ascii="仿宋_GB2312" w:hAnsi="仿宋_GB2312" w:eastAsia="仿宋_GB2312" w:cs="仿宋_GB2312"/>
          <w:b w:val="0"/>
          <w:i w:val="0"/>
          <w:caps w:val="0"/>
          <w:color w:val="333333"/>
          <w:spacing w:val="0"/>
          <w:sz w:val="32"/>
          <w:szCs w:val="32"/>
          <w:u w:val="none"/>
        </w:rPr>
        <w:t>。</w:t>
      </w:r>
    </w:p>
    <w:p>
      <w:pPr>
        <w:widowControl w:val="0"/>
        <w:tabs>
          <w:tab w:val="left" w:pos="2340"/>
        </w:tabs>
        <w:wordWrap/>
        <w:adjustRightInd/>
        <w:snapToGrid/>
        <w:spacing w:line="560" w:lineRule="exact"/>
        <w:ind w:right="-20" w:firstLine="640" w:firstLineChars="200"/>
        <w:jc w:val="left"/>
        <w:textAlignment w:val="auto"/>
        <w:rPr>
          <w:rFonts w:ascii="仿宋_GB2312" w:hAnsi="仿宋_GB2312" w:eastAsia="仿宋_GB2312" w:cs="仿宋_GB2312"/>
          <w:spacing w:val="0"/>
          <w:w w:val="100"/>
          <w:position w:val="0"/>
          <w:sz w:val="32"/>
          <w:szCs w:val="32"/>
        </w:rPr>
      </w:pPr>
      <w:r>
        <w:rPr>
          <w:rFonts w:ascii="黑体" w:hAnsi="黑体" w:eastAsia="黑体" w:cs="黑体"/>
          <w:spacing w:val="0"/>
          <w:w w:val="100"/>
          <w:position w:val="0"/>
          <w:sz w:val="32"/>
          <w:szCs w:val="32"/>
        </w:rPr>
        <w:t>第十二条</w:t>
      </w:r>
      <w:r>
        <w:rPr>
          <w:rFonts w:hint="eastAsia" w:ascii="黑体" w:hAnsi="黑体" w:eastAsia="黑体" w:cs="黑体"/>
          <w:spacing w:val="0"/>
          <w:w w:val="100"/>
          <w:position w:val="0"/>
          <w:sz w:val="32"/>
          <w:szCs w:val="32"/>
          <w:lang w:val="en-US" w:eastAsia="zh-CN"/>
        </w:rPr>
        <w:t xml:space="preserve">  </w:t>
      </w:r>
      <w:r>
        <w:rPr>
          <w:rFonts w:ascii="仿宋_GB2312" w:hAnsi="仿宋_GB2312" w:eastAsia="仿宋_GB2312" w:cs="仿宋_GB2312"/>
          <w:spacing w:val="0"/>
          <w:w w:val="100"/>
          <w:position w:val="0"/>
          <w:sz w:val="32"/>
          <w:szCs w:val="32"/>
        </w:rPr>
        <w:t>本办法自发布之日起试行</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原有</w:t>
      </w:r>
      <w:r>
        <w:rPr>
          <w:rFonts w:hint="eastAsia" w:cs="仿宋_GB2312"/>
          <w:spacing w:val="0"/>
          <w:w w:val="100"/>
          <w:position w:val="0"/>
          <w:sz w:val="32"/>
          <w:szCs w:val="32"/>
          <w:lang w:val="en-US" w:eastAsia="zh-CN"/>
        </w:rPr>
        <w:t>奖励</w:t>
      </w:r>
      <w:r>
        <w:rPr>
          <w:rFonts w:hint="eastAsia" w:ascii="仿宋_GB2312" w:hAnsi="仿宋_GB2312" w:eastAsia="仿宋_GB2312" w:cs="仿宋_GB2312"/>
          <w:spacing w:val="0"/>
          <w:w w:val="100"/>
          <w:position w:val="0"/>
          <w:sz w:val="32"/>
          <w:szCs w:val="32"/>
        </w:rPr>
        <w:t>办法（江</w:t>
      </w:r>
      <w:r>
        <w:rPr>
          <w:rFonts w:hint="eastAsia" w:cs="仿宋_GB2312"/>
          <w:spacing w:val="0"/>
          <w:w w:val="100"/>
          <w:position w:val="0"/>
          <w:sz w:val="32"/>
          <w:szCs w:val="32"/>
          <w:lang w:val="en-US" w:eastAsia="zh-CN"/>
        </w:rPr>
        <w:t>政发</w:t>
      </w:r>
      <w:r>
        <w:rPr>
          <w:rFonts w:hint="eastAsia" w:ascii="仿宋_GB2312" w:hAnsi="仿宋_GB2312" w:eastAsia="仿宋_GB2312" w:cs="仿宋_GB2312"/>
          <w:spacing w:val="0"/>
          <w:w w:val="100"/>
          <w:position w:val="0"/>
          <w:sz w:val="32"/>
          <w:szCs w:val="32"/>
        </w:rPr>
        <w:t>〔20</w:t>
      </w:r>
      <w:r>
        <w:rPr>
          <w:rFonts w:hint="eastAsia" w:cs="仿宋_GB2312"/>
          <w:spacing w:val="0"/>
          <w:w w:val="100"/>
          <w:position w:val="0"/>
          <w:sz w:val="32"/>
          <w:szCs w:val="32"/>
          <w:lang w:val="en-US" w:eastAsia="zh-CN"/>
        </w:rPr>
        <w:t>08</w:t>
      </w:r>
      <w:r>
        <w:rPr>
          <w:rFonts w:hint="eastAsia" w:ascii="仿宋_GB2312" w:hAnsi="仿宋_GB2312" w:eastAsia="仿宋_GB2312" w:cs="仿宋_GB2312"/>
          <w:spacing w:val="0"/>
          <w:w w:val="100"/>
          <w:position w:val="0"/>
          <w:sz w:val="32"/>
          <w:szCs w:val="32"/>
        </w:rPr>
        <w:t>〕</w:t>
      </w:r>
      <w:r>
        <w:rPr>
          <w:rFonts w:hint="eastAsia" w:cs="仿宋_GB2312"/>
          <w:spacing w:val="0"/>
          <w:w w:val="100"/>
          <w:position w:val="0"/>
          <w:sz w:val="32"/>
          <w:szCs w:val="32"/>
          <w:lang w:val="en-US" w:eastAsia="zh-CN"/>
        </w:rPr>
        <w:t>5</w:t>
      </w:r>
      <w:r>
        <w:rPr>
          <w:rFonts w:hint="eastAsia" w:ascii="仿宋_GB2312" w:hAnsi="仿宋_GB2312" w:eastAsia="仿宋_GB2312" w:cs="仿宋_GB2312"/>
          <w:spacing w:val="0"/>
          <w:w w:val="100"/>
          <w:position w:val="0"/>
          <w:sz w:val="32"/>
          <w:szCs w:val="32"/>
        </w:rPr>
        <w:t>5号）</w:t>
      </w:r>
      <w:r>
        <w:rPr>
          <w:rFonts w:hint="eastAsia" w:cs="仿宋_GB2312"/>
          <w:spacing w:val="0"/>
          <w:w w:val="100"/>
          <w:position w:val="0"/>
          <w:sz w:val="32"/>
          <w:szCs w:val="32"/>
          <w:lang w:val="en-US" w:eastAsia="zh-CN"/>
        </w:rPr>
        <w:t>同时废止</w:t>
      </w:r>
      <w:r>
        <w:rPr>
          <w:rFonts w:hint="eastAsia" w:ascii="仿宋_GB2312" w:hAnsi="仿宋_GB2312" w:eastAsia="仿宋_GB2312" w:cs="仿宋_GB2312"/>
          <w:spacing w:val="0"/>
          <w:w w:val="100"/>
          <w:position w:val="0"/>
          <w:sz w:val="32"/>
          <w:szCs w:val="32"/>
        </w:rPr>
        <w:t>。</w:t>
      </w:r>
    </w:p>
    <w:p>
      <w:pPr>
        <w:widowControl w:val="0"/>
        <w:tabs>
          <w:tab w:val="left" w:pos="2340"/>
        </w:tabs>
        <w:wordWrap/>
        <w:adjustRightInd/>
        <w:snapToGrid/>
        <w:spacing w:line="560" w:lineRule="exact"/>
        <w:ind w:left="757" w:right="-20"/>
        <w:jc w:val="left"/>
        <w:textAlignment w:val="auto"/>
        <w:rPr>
          <w:rFonts w:ascii="仿宋_GB2312" w:hAnsi="仿宋_GB2312" w:eastAsia="仿宋_GB2312" w:cs="仿宋_GB2312"/>
          <w:spacing w:val="0"/>
          <w:w w:val="100"/>
          <w:position w:val="0"/>
          <w:sz w:val="32"/>
          <w:szCs w:val="32"/>
        </w:rPr>
      </w:pPr>
      <w:r>
        <w:rPr>
          <w:rFonts w:ascii="黑体" w:hAnsi="黑体" w:eastAsia="黑体" w:cs="黑体"/>
          <w:spacing w:val="0"/>
          <w:w w:val="100"/>
          <w:position w:val="0"/>
          <w:sz w:val="32"/>
          <w:szCs w:val="32"/>
        </w:rPr>
        <w:t>第十</w:t>
      </w:r>
      <w:r>
        <w:rPr>
          <w:rFonts w:hint="eastAsia" w:ascii="黑体" w:hAnsi="黑体" w:eastAsia="黑体" w:cs="黑体"/>
          <w:spacing w:val="0"/>
          <w:w w:val="100"/>
          <w:position w:val="0"/>
          <w:sz w:val="32"/>
          <w:szCs w:val="32"/>
          <w:lang w:val="en-US" w:eastAsia="zh-CN"/>
        </w:rPr>
        <w:t>三</w:t>
      </w:r>
      <w:r>
        <w:rPr>
          <w:rFonts w:ascii="黑体" w:hAnsi="黑体" w:eastAsia="黑体" w:cs="黑体"/>
          <w:spacing w:val="0"/>
          <w:w w:val="100"/>
          <w:position w:val="0"/>
          <w:sz w:val="32"/>
          <w:szCs w:val="32"/>
        </w:rPr>
        <w:t>条</w:t>
      </w:r>
      <w:r>
        <w:rPr>
          <w:rFonts w:ascii="黑体" w:hAnsi="黑体" w:eastAsia="黑体" w:cs="黑体"/>
          <w:spacing w:val="0"/>
          <w:w w:val="100"/>
          <w:position w:val="0"/>
          <w:sz w:val="32"/>
          <w:szCs w:val="32"/>
        </w:rPr>
        <w:tab/>
      </w:r>
      <w:r>
        <w:rPr>
          <w:rFonts w:ascii="仿宋_GB2312" w:hAnsi="仿宋_GB2312" w:eastAsia="仿宋_GB2312" w:cs="仿宋_GB2312"/>
          <w:spacing w:val="0"/>
          <w:w w:val="100"/>
          <w:position w:val="0"/>
          <w:sz w:val="32"/>
          <w:szCs w:val="32"/>
        </w:rPr>
        <w:t>本办法由</w:t>
      </w:r>
      <w:r>
        <w:rPr>
          <w:rFonts w:hint="eastAsia" w:cs="仿宋_GB2312"/>
          <w:spacing w:val="0"/>
          <w:w w:val="100"/>
          <w:position w:val="0"/>
          <w:sz w:val="32"/>
          <w:szCs w:val="32"/>
          <w:lang w:val="en-US" w:eastAsia="zh-CN"/>
        </w:rPr>
        <w:t>江山</w:t>
      </w:r>
      <w:r>
        <w:rPr>
          <w:rFonts w:ascii="仿宋_GB2312" w:hAnsi="仿宋_GB2312" w:eastAsia="仿宋_GB2312" w:cs="仿宋_GB2312"/>
          <w:spacing w:val="0"/>
          <w:w w:val="100"/>
          <w:position w:val="0"/>
          <w:sz w:val="32"/>
          <w:szCs w:val="32"/>
        </w:rPr>
        <w:t>市人民政府办公室负责解释。</w:t>
      </w:r>
    </w:p>
    <w:p>
      <w:pPr>
        <w:widowControl w:val="0"/>
        <w:tabs>
          <w:tab w:val="left" w:pos="2340"/>
        </w:tabs>
        <w:wordWrap/>
        <w:adjustRightInd/>
        <w:snapToGrid/>
        <w:spacing w:line="560" w:lineRule="exact"/>
        <w:ind w:left="757" w:right="-20"/>
        <w:jc w:val="left"/>
        <w:textAlignment w:val="auto"/>
        <w:rPr>
          <w:rFonts w:ascii="仿宋_GB2312" w:hAnsi="仿宋_GB2312" w:eastAsia="仿宋_GB2312" w:cs="仿宋_GB2312"/>
          <w:spacing w:val="0"/>
          <w:w w:val="100"/>
          <w:position w:val="0"/>
          <w:sz w:val="32"/>
          <w:szCs w:val="32"/>
        </w:rPr>
      </w:pPr>
    </w:p>
    <w:p>
      <w:pPr>
        <w:widowControl w:val="0"/>
        <w:wordWrap/>
        <w:adjustRightInd/>
        <w:snapToGrid/>
        <w:spacing w:line="560" w:lineRule="exact"/>
        <w:ind w:left="757" w:right="-20"/>
        <w:jc w:val="left"/>
        <w:textAlignment w:val="auto"/>
        <w:rPr>
          <w:spacing w:val="0"/>
          <w:position w:val="0"/>
          <w:sz w:val="32"/>
          <w:szCs w:val="32"/>
        </w:rPr>
      </w:pPr>
      <w:r>
        <w:rPr>
          <w:rFonts w:ascii="仿宋_GB2312" w:hAnsi="仿宋_GB2312" w:eastAsia="仿宋_GB2312" w:cs="仿宋_GB2312"/>
          <w:spacing w:val="0"/>
          <w:w w:val="100"/>
          <w:position w:val="0"/>
          <w:sz w:val="32"/>
          <w:szCs w:val="32"/>
        </w:rPr>
        <w:t>附件：</w:t>
      </w:r>
      <w:r>
        <w:rPr>
          <w:rFonts w:ascii="Times New Roman" w:hAnsi="Times New Roman" w:eastAsia="Times New Roman" w:cs="Times New Roman"/>
          <w:spacing w:val="0"/>
          <w:w w:val="100"/>
          <w:position w:val="0"/>
          <w:sz w:val="32"/>
          <w:szCs w:val="32"/>
        </w:rPr>
        <w:t>1</w:t>
      </w:r>
      <w:r>
        <w:rPr>
          <w:rFonts w:ascii="仿宋_GB2312" w:hAnsi="仿宋_GB2312" w:eastAsia="仿宋_GB2312" w:cs="仿宋_GB2312"/>
          <w:spacing w:val="0"/>
          <w:w w:val="100"/>
          <w:position w:val="0"/>
          <w:sz w:val="32"/>
          <w:szCs w:val="32"/>
        </w:rPr>
        <w:t>．集体记三等功申报表</w:t>
      </w:r>
    </w:p>
    <w:p>
      <w:pPr>
        <w:widowControl w:val="0"/>
        <w:wordWrap/>
        <w:adjustRightInd/>
        <w:snapToGrid/>
        <w:spacing w:line="560" w:lineRule="exact"/>
        <w:ind w:left="1671" w:right="4157"/>
        <w:jc w:val="center"/>
        <w:textAlignment w:val="auto"/>
        <w:rPr>
          <w:rFonts w:ascii="仿宋_GB2312" w:hAnsi="仿宋_GB2312" w:eastAsia="仿宋_GB2312" w:cs="仿宋_GB2312"/>
          <w:spacing w:val="0"/>
          <w:position w:val="0"/>
          <w:sz w:val="32"/>
          <w:szCs w:val="32"/>
        </w:rPr>
      </w:pPr>
      <w:r>
        <w:rPr>
          <w:rFonts w:ascii="Times New Roman" w:hAnsi="Times New Roman" w:eastAsia="Times New Roman" w:cs="Times New Roman"/>
          <w:spacing w:val="0"/>
          <w:w w:val="100"/>
          <w:position w:val="0"/>
          <w:sz w:val="32"/>
          <w:szCs w:val="32"/>
        </w:rPr>
        <w:t>2</w:t>
      </w:r>
      <w:r>
        <w:rPr>
          <w:rFonts w:ascii="仿宋_GB2312" w:hAnsi="仿宋_GB2312" w:eastAsia="仿宋_GB2312" w:cs="仿宋_GB2312"/>
          <w:spacing w:val="0"/>
          <w:w w:val="100"/>
          <w:position w:val="0"/>
          <w:sz w:val="32"/>
          <w:szCs w:val="32"/>
        </w:rPr>
        <w:t>．个人记三等功申报表</w:t>
      </w:r>
    </w:p>
    <w:p>
      <w:pPr>
        <w:widowControl w:val="0"/>
        <w:wordWrap/>
        <w:adjustRightInd/>
        <w:snapToGrid/>
        <w:spacing w:line="560" w:lineRule="exact"/>
        <w:jc w:val="center"/>
        <w:textAlignment w:val="auto"/>
        <w:rPr>
          <w:rFonts w:ascii="仿宋_GB2312" w:hAnsi="仿宋_GB2312" w:eastAsia="仿宋_GB2312" w:cs="仿宋_GB2312"/>
          <w:spacing w:val="0"/>
          <w:position w:val="0"/>
          <w:sz w:val="32"/>
          <w:szCs w:val="32"/>
        </w:rPr>
      </w:pPr>
    </w:p>
    <w:p>
      <w:pPr>
        <w:widowControl w:val="0"/>
        <w:wordWrap/>
        <w:adjustRightInd/>
        <w:snapToGrid/>
        <w:spacing w:line="560" w:lineRule="exact"/>
        <w:jc w:val="center"/>
        <w:textAlignment w:val="auto"/>
        <w:rPr>
          <w:rFonts w:ascii="仿宋_GB2312" w:hAnsi="仿宋_GB2312" w:eastAsia="仿宋_GB2312" w:cs="仿宋_GB2312"/>
          <w:spacing w:val="0"/>
          <w:position w:val="0"/>
          <w:sz w:val="32"/>
          <w:szCs w:val="32"/>
        </w:rPr>
      </w:pPr>
    </w:p>
    <w:p>
      <w:pPr>
        <w:widowControl w:val="0"/>
        <w:wordWrap/>
        <w:adjustRightInd/>
        <w:snapToGrid/>
        <w:spacing w:line="560" w:lineRule="exact"/>
        <w:jc w:val="center"/>
        <w:textAlignment w:val="auto"/>
        <w:rPr>
          <w:rFonts w:ascii="仿宋_GB2312" w:hAnsi="仿宋_GB2312" w:eastAsia="仿宋_GB2312" w:cs="仿宋_GB2312"/>
          <w:spacing w:val="0"/>
          <w:position w:val="0"/>
          <w:sz w:val="32"/>
          <w:szCs w:val="32"/>
        </w:rPr>
      </w:pPr>
    </w:p>
    <w:p>
      <w:pPr>
        <w:widowControl w:val="0"/>
        <w:wordWrap/>
        <w:adjustRightInd/>
        <w:snapToGrid/>
        <w:spacing w:line="560" w:lineRule="exact"/>
        <w:jc w:val="center"/>
        <w:textAlignment w:val="auto"/>
        <w:sectPr>
          <w:footerReference r:id="rId4" w:type="default"/>
          <w:pgSz w:w="11900" w:h="16840"/>
          <w:pgMar w:top="1460" w:right="1300" w:bottom="1120" w:left="1300" w:header="0" w:footer="921" w:gutter="0"/>
          <w:cols w:space="720" w:num="1"/>
        </w:sectPr>
      </w:pPr>
    </w:p>
    <w:p>
      <w:pPr>
        <w:spacing w:before="0" w:after="0" w:line="462" w:lineRule="exact"/>
        <w:ind w:left="3133" w:right="-20"/>
        <w:jc w:val="left"/>
        <w:rPr>
          <w:rFonts w:ascii="黑体" w:hAnsi="黑体" w:eastAsia="黑体" w:cs="黑体"/>
          <w:spacing w:val="0"/>
          <w:position w:val="0"/>
          <w:sz w:val="36"/>
          <w:szCs w:val="36"/>
        </w:rPr>
      </w:pPr>
      <w:r>
        <w:rPr>
          <w:rFonts w:ascii="黑体" w:hAnsi="黑体" w:eastAsia="黑体" w:cs="黑体"/>
          <w:spacing w:val="0"/>
          <w:w w:val="100"/>
          <w:position w:val="0"/>
          <w:sz w:val="36"/>
          <w:szCs w:val="36"/>
        </w:rPr>
        <w:t>集体记三等功申报表</w:t>
      </w:r>
    </w:p>
    <w:p>
      <w:pPr>
        <w:spacing w:before="9" w:after="0" w:line="40" w:lineRule="exact"/>
        <w:jc w:val="left"/>
        <w:rPr>
          <w:spacing w:val="0"/>
          <w:position w:val="0"/>
          <w:sz w:val="4"/>
          <w:szCs w:val="4"/>
        </w:rPr>
      </w:pPr>
    </w:p>
    <w:tbl>
      <w:tblPr>
        <w:tblW w:w="9627" w:type="dxa"/>
        <w:tblInd w:w="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26"/>
        <w:gridCol w:w="8101"/>
      </w:tblGrid>
      <w:tr>
        <w:trPr>
          <w:trHeight w:val="810" w:hRule="exact"/>
        </w:trPr>
        <w:tc>
          <w:tcPr>
            <w:tcW w:w="1526" w:type="dxa"/>
            <w:tcBorders>
              <w:top w:val="single" w:color="010109" w:sz="4" w:space="0"/>
              <w:left w:val="single" w:color="010109" w:sz="4" w:space="0"/>
              <w:bottom w:val="single" w:color="010109" w:sz="4" w:space="0"/>
              <w:right w:val="single" w:color="010109" w:sz="4" w:space="0"/>
            </w:tcBorders>
            <w:vAlign w:val="top"/>
          </w:tcPr>
          <w:p>
            <w:pPr>
              <w:spacing w:before="88" w:after="0" w:line="240" w:lineRule="auto"/>
              <w:ind w:left="103" w:right="-20"/>
              <w:jc w:val="left"/>
              <w:rPr>
                <w:rFonts w:ascii="仿宋_GB2312" w:hAnsi="仿宋_GB2312" w:eastAsia="仿宋_GB2312" w:cs="仿宋_GB2312"/>
                <w:spacing w:val="0"/>
                <w:position w:val="0"/>
                <w:sz w:val="32"/>
                <w:szCs w:val="32"/>
              </w:rPr>
            </w:pPr>
            <w:r>
              <w:rPr>
                <w:rFonts w:ascii="仿宋_GB2312" w:hAnsi="仿宋_GB2312" w:eastAsia="仿宋_GB2312" w:cs="仿宋_GB2312"/>
                <w:spacing w:val="0"/>
                <w:w w:val="100"/>
                <w:position w:val="0"/>
                <w:sz w:val="32"/>
                <w:szCs w:val="32"/>
              </w:rPr>
              <w:t>申报单位</w:t>
            </w:r>
          </w:p>
        </w:tc>
        <w:tc>
          <w:tcPr>
            <w:tcW w:w="8101" w:type="dxa"/>
            <w:tcBorders>
              <w:top w:val="single" w:color="010109" w:sz="4" w:space="0"/>
              <w:left w:val="single" w:color="010109" w:sz="4" w:space="0"/>
              <w:bottom w:val="single" w:color="010109" w:sz="4" w:space="0"/>
              <w:right w:val="single" w:color="010109" w:sz="4" w:space="0"/>
            </w:tcBorders>
            <w:vAlign w:val="top"/>
          </w:tcPr>
          <w:p>
            <w:pPr>
              <w:rPr>
                <w:spacing w:val="0"/>
                <w:position w:val="0"/>
              </w:rPr>
            </w:pPr>
          </w:p>
        </w:tc>
      </w:tr>
      <w:tr>
        <w:trPr>
          <w:trHeight w:val="12568" w:hRule="exact"/>
        </w:trPr>
        <w:tc>
          <w:tcPr>
            <w:tcW w:w="1526" w:type="dxa"/>
            <w:tcBorders>
              <w:top w:val="single" w:color="010109" w:sz="4" w:space="0"/>
              <w:left w:val="single" w:color="010109" w:sz="4" w:space="0"/>
              <w:bottom w:val="single" w:color="010109" w:sz="4" w:space="0"/>
              <w:right w:val="single" w:color="010109" w:sz="4" w:space="0"/>
            </w:tcBorders>
            <w:vAlign w:val="top"/>
          </w:tcPr>
          <w:p>
            <w:pPr>
              <w:spacing w:before="0" w:after="0" w:line="200" w:lineRule="exact"/>
              <w:jc w:val="left"/>
              <w:rPr>
                <w:spacing w:val="0"/>
                <w:position w:val="0"/>
                <w:sz w:val="20"/>
                <w:szCs w:val="20"/>
              </w:rPr>
            </w:pPr>
          </w:p>
          <w:p>
            <w:pPr>
              <w:spacing w:before="0" w:after="0" w:line="200" w:lineRule="exact"/>
              <w:jc w:val="left"/>
              <w:rPr>
                <w:spacing w:val="0"/>
                <w:position w:val="0"/>
                <w:sz w:val="20"/>
                <w:szCs w:val="20"/>
              </w:rPr>
            </w:pPr>
          </w:p>
          <w:p>
            <w:pPr>
              <w:spacing w:before="0" w:after="0" w:line="200" w:lineRule="exact"/>
              <w:jc w:val="left"/>
              <w:rPr>
                <w:spacing w:val="0"/>
                <w:position w:val="0"/>
                <w:sz w:val="20"/>
                <w:szCs w:val="20"/>
              </w:rPr>
            </w:pPr>
          </w:p>
          <w:p>
            <w:pPr>
              <w:spacing w:before="0" w:after="0" w:line="200" w:lineRule="exact"/>
              <w:jc w:val="left"/>
              <w:rPr>
                <w:spacing w:val="0"/>
                <w:position w:val="0"/>
                <w:sz w:val="20"/>
                <w:szCs w:val="20"/>
              </w:rPr>
            </w:pPr>
          </w:p>
          <w:p>
            <w:pPr>
              <w:spacing w:before="0" w:after="0" w:line="200" w:lineRule="exact"/>
              <w:jc w:val="left"/>
              <w:rPr>
                <w:spacing w:val="0"/>
                <w:position w:val="0"/>
                <w:sz w:val="20"/>
                <w:szCs w:val="20"/>
              </w:rPr>
            </w:pPr>
          </w:p>
          <w:p>
            <w:pPr>
              <w:spacing w:before="0" w:after="0" w:line="200" w:lineRule="exact"/>
              <w:jc w:val="left"/>
              <w:rPr>
                <w:spacing w:val="0"/>
                <w:position w:val="0"/>
                <w:sz w:val="20"/>
                <w:szCs w:val="20"/>
              </w:rPr>
            </w:pPr>
          </w:p>
          <w:p>
            <w:pPr>
              <w:spacing w:before="0" w:after="0" w:line="200" w:lineRule="exact"/>
              <w:jc w:val="left"/>
              <w:rPr>
                <w:spacing w:val="0"/>
                <w:position w:val="0"/>
                <w:sz w:val="20"/>
                <w:szCs w:val="20"/>
              </w:rPr>
            </w:pPr>
          </w:p>
          <w:p>
            <w:pPr>
              <w:spacing w:before="0" w:after="0" w:line="200" w:lineRule="exact"/>
              <w:jc w:val="left"/>
              <w:rPr>
                <w:spacing w:val="0"/>
                <w:position w:val="0"/>
                <w:sz w:val="20"/>
                <w:szCs w:val="20"/>
              </w:rPr>
            </w:pPr>
          </w:p>
          <w:p>
            <w:pPr>
              <w:spacing w:before="0" w:after="0" w:line="200" w:lineRule="exact"/>
              <w:jc w:val="left"/>
              <w:rPr>
                <w:spacing w:val="0"/>
                <w:position w:val="0"/>
                <w:sz w:val="20"/>
                <w:szCs w:val="20"/>
              </w:rPr>
            </w:pPr>
          </w:p>
          <w:p>
            <w:pPr>
              <w:spacing w:before="0" w:after="0" w:line="200" w:lineRule="exact"/>
              <w:jc w:val="left"/>
              <w:rPr>
                <w:spacing w:val="0"/>
                <w:position w:val="0"/>
                <w:sz w:val="20"/>
                <w:szCs w:val="20"/>
              </w:rPr>
            </w:pPr>
          </w:p>
          <w:p>
            <w:pPr>
              <w:spacing w:before="0" w:after="0" w:line="200" w:lineRule="exact"/>
              <w:jc w:val="left"/>
              <w:rPr>
                <w:spacing w:val="0"/>
                <w:position w:val="0"/>
                <w:sz w:val="20"/>
                <w:szCs w:val="20"/>
              </w:rPr>
            </w:pPr>
          </w:p>
          <w:p>
            <w:pPr>
              <w:spacing w:before="0" w:after="0" w:line="200" w:lineRule="exact"/>
              <w:jc w:val="left"/>
              <w:rPr>
                <w:spacing w:val="0"/>
                <w:position w:val="0"/>
                <w:sz w:val="20"/>
                <w:szCs w:val="20"/>
              </w:rPr>
            </w:pPr>
          </w:p>
          <w:p>
            <w:pPr>
              <w:spacing w:before="0" w:after="0" w:line="200" w:lineRule="exact"/>
              <w:jc w:val="left"/>
              <w:rPr>
                <w:spacing w:val="0"/>
                <w:position w:val="0"/>
                <w:sz w:val="20"/>
                <w:szCs w:val="20"/>
              </w:rPr>
            </w:pPr>
          </w:p>
          <w:p>
            <w:pPr>
              <w:spacing w:before="0" w:after="0" w:line="200" w:lineRule="exact"/>
              <w:jc w:val="left"/>
              <w:rPr>
                <w:spacing w:val="0"/>
                <w:position w:val="0"/>
                <w:sz w:val="20"/>
                <w:szCs w:val="20"/>
              </w:rPr>
            </w:pPr>
          </w:p>
          <w:p>
            <w:pPr>
              <w:spacing w:before="0" w:after="0" w:line="200" w:lineRule="exact"/>
              <w:jc w:val="left"/>
              <w:rPr>
                <w:spacing w:val="0"/>
                <w:position w:val="0"/>
                <w:sz w:val="20"/>
                <w:szCs w:val="20"/>
              </w:rPr>
            </w:pPr>
          </w:p>
          <w:p>
            <w:pPr>
              <w:spacing w:before="0" w:after="0" w:line="200" w:lineRule="exact"/>
              <w:jc w:val="left"/>
              <w:rPr>
                <w:spacing w:val="0"/>
                <w:position w:val="0"/>
                <w:sz w:val="20"/>
                <w:szCs w:val="20"/>
              </w:rPr>
            </w:pPr>
          </w:p>
          <w:p>
            <w:pPr>
              <w:spacing w:before="0" w:after="0" w:line="200" w:lineRule="exact"/>
              <w:jc w:val="left"/>
              <w:rPr>
                <w:spacing w:val="0"/>
                <w:position w:val="0"/>
                <w:sz w:val="20"/>
                <w:szCs w:val="20"/>
              </w:rPr>
            </w:pPr>
          </w:p>
          <w:p>
            <w:pPr>
              <w:spacing w:before="5" w:after="0" w:line="260" w:lineRule="exact"/>
              <w:jc w:val="left"/>
              <w:rPr>
                <w:spacing w:val="0"/>
                <w:position w:val="0"/>
                <w:sz w:val="26"/>
                <w:szCs w:val="26"/>
              </w:rPr>
            </w:pPr>
          </w:p>
          <w:p>
            <w:pPr>
              <w:spacing w:before="0" w:after="0" w:line="608" w:lineRule="auto"/>
              <w:ind w:left="598" w:right="508"/>
              <w:jc w:val="both"/>
              <w:rPr>
                <w:rFonts w:ascii="仿宋_GB2312" w:hAnsi="仿宋_GB2312" w:eastAsia="仿宋_GB2312" w:cs="仿宋_GB2312"/>
                <w:spacing w:val="0"/>
                <w:position w:val="0"/>
                <w:sz w:val="32"/>
                <w:szCs w:val="32"/>
              </w:rPr>
            </w:pPr>
            <w:r>
              <w:rPr>
                <w:rFonts w:ascii="仿宋_GB2312" w:hAnsi="仿宋_GB2312" w:eastAsia="仿宋_GB2312" w:cs="仿宋_GB2312"/>
                <w:spacing w:val="0"/>
                <w:w w:val="100"/>
                <w:position w:val="0"/>
                <w:sz w:val="32"/>
                <w:szCs w:val="32"/>
              </w:rPr>
              <w:t>主 要 事 迹</w:t>
            </w:r>
          </w:p>
        </w:tc>
        <w:tc>
          <w:tcPr>
            <w:tcW w:w="8101" w:type="dxa"/>
            <w:tcBorders>
              <w:top w:val="single" w:color="010109" w:sz="4" w:space="0"/>
              <w:left w:val="single" w:color="010109" w:sz="4" w:space="0"/>
              <w:bottom w:val="single" w:color="010109" w:sz="4" w:space="0"/>
              <w:right w:val="single" w:color="010109" w:sz="4" w:space="0"/>
            </w:tcBorders>
            <w:vAlign w:val="top"/>
          </w:tcPr>
          <w:p>
            <w:pPr>
              <w:rPr>
                <w:spacing w:val="0"/>
                <w:position w:val="0"/>
              </w:rPr>
            </w:pPr>
          </w:p>
        </w:tc>
      </w:tr>
    </w:tbl>
    <w:p>
      <w:pPr>
        <w:spacing w:after="0"/>
        <w:sectPr>
          <w:footerReference r:id="rId5" w:type="default"/>
          <w:footerReference r:id="rId6" w:type="even"/>
          <w:pgSz w:w="11900" w:h="16840"/>
          <w:pgMar w:top="1440" w:right="840" w:bottom="1120" w:left="1200" w:header="0" w:footer="921" w:gutter="0"/>
          <w:cols w:space="720" w:num="1"/>
        </w:sectPr>
      </w:pPr>
    </w:p>
    <w:p>
      <w:pPr>
        <w:spacing w:before="2" w:after="0" w:line="90" w:lineRule="exact"/>
        <w:jc w:val="left"/>
        <w:rPr>
          <w:spacing w:val="0"/>
          <w:position w:val="0"/>
          <w:sz w:val="9"/>
          <w:szCs w:val="9"/>
        </w:rPr>
      </w:pPr>
    </w:p>
    <w:tbl>
      <w:tblPr>
        <w:tblW w:w="9627" w:type="dxa"/>
        <w:tblInd w:w="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26"/>
        <w:gridCol w:w="8101"/>
      </w:tblGrid>
      <w:tr>
        <w:trPr>
          <w:trHeight w:val="3599" w:hRule="exact"/>
        </w:trPr>
        <w:tc>
          <w:tcPr>
            <w:tcW w:w="1526" w:type="dxa"/>
            <w:tcBorders>
              <w:top w:val="single" w:color="010109" w:sz="4" w:space="0"/>
              <w:left w:val="single" w:color="010109" w:sz="4" w:space="0"/>
              <w:bottom w:val="single" w:color="010109" w:sz="4" w:space="0"/>
              <w:right w:val="single" w:color="010109" w:sz="4" w:space="0"/>
            </w:tcBorders>
            <w:vAlign w:val="top"/>
          </w:tcPr>
          <w:p>
            <w:pPr>
              <w:spacing w:before="0" w:after="0" w:line="200" w:lineRule="exact"/>
              <w:jc w:val="left"/>
              <w:rPr>
                <w:spacing w:val="0"/>
                <w:position w:val="0"/>
                <w:sz w:val="20"/>
                <w:szCs w:val="20"/>
              </w:rPr>
            </w:pPr>
          </w:p>
          <w:p>
            <w:pPr>
              <w:spacing w:before="0" w:after="0" w:line="200" w:lineRule="exact"/>
              <w:jc w:val="left"/>
              <w:rPr>
                <w:spacing w:val="0"/>
                <w:position w:val="0"/>
                <w:sz w:val="20"/>
                <w:szCs w:val="20"/>
              </w:rPr>
            </w:pPr>
          </w:p>
          <w:p>
            <w:pPr>
              <w:spacing w:before="16" w:after="0" w:line="260" w:lineRule="exact"/>
              <w:jc w:val="left"/>
              <w:rPr>
                <w:spacing w:val="0"/>
                <w:position w:val="0"/>
                <w:sz w:val="26"/>
                <w:szCs w:val="26"/>
              </w:rPr>
            </w:pPr>
          </w:p>
          <w:p>
            <w:pPr>
              <w:spacing w:before="0" w:after="0" w:line="304" w:lineRule="auto"/>
              <w:ind w:left="598" w:right="508"/>
              <w:jc w:val="both"/>
              <w:rPr>
                <w:rFonts w:ascii="仿宋_GB2312" w:hAnsi="仿宋_GB2312" w:eastAsia="仿宋_GB2312" w:cs="仿宋_GB2312"/>
                <w:spacing w:val="0"/>
                <w:position w:val="0"/>
                <w:sz w:val="32"/>
                <w:szCs w:val="32"/>
              </w:rPr>
            </w:pPr>
            <w:r>
              <w:rPr>
                <w:rFonts w:ascii="仿宋_GB2312" w:hAnsi="仿宋_GB2312" w:eastAsia="仿宋_GB2312" w:cs="仿宋_GB2312"/>
                <w:spacing w:val="0"/>
                <w:w w:val="100"/>
                <w:position w:val="0"/>
                <w:sz w:val="32"/>
                <w:szCs w:val="32"/>
              </w:rPr>
              <w:t>主 要 事 迹</w:t>
            </w:r>
          </w:p>
        </w:tc>
        <w:tc>
          <w:tcPr>
            <w:tcW w:w="8101" w:type="dxa"/>
            <w:tcBorders>
              <w:top w:val="single" w:color="010109" w:sz="4" w:space="0"/>
              <w:left w:val="single" w:color="010109" w:sz="4" w:space="0"/>
              <w:bottom w:val="single" w:color="010109" w:sz="4" w:space="0"/>
              <w:right w:val="single" w:color="010109" w:sz="4" w:space="0"/>
            </w:tcBorders>
            <w:vAlign w:val="top"/>
          </w:tcPr>
          <w:p>
            <w:pPr>
              <w:rPr>
                <w:spacing w:val="0"/>
                <w:position w:val="0"/>
              </w:rPr>
            </w:pPr>
          </w:p>
        </w:tc>
      </w:tr>
      <w:tr>
        <w:trPr>
          <w:trHeight w:val="2809" w:hRule="exact"/>
        </w:trPr>
        <w:tc>
          <w:tcPr>
            <w:tcW w:w="1526" w:type="dxa"/>
            <w:tcBorders>
              <w:top w:val="single" w:color="010109" w:sz="4" w:space="0"/>
              <w:left w:val="single" w:color="010109" w:sz="4" w:space="0"/>
              <w:bottom w:val="single" w:color="010109" w:sz="4" w:space="0"/>
              <w:right w:val="single" w:color="010109" w:sz="4" w:space="0"/>
            </w:tcBorders>
            <w:vAlign w:val="top"/>
          </w:tcPr>
          <w:p>
            <w:pPr>
              <w:spacing w:before="7" w:after="0" w:line="120" w:lineRule="exact"/>
              <w:jc w:val="left"/>
              <w:rPr>
                <w:sz w:val="12"/>
                <w:szCs w:val="12"/>
              </w:rPr>
            </w:pPr>
          </w:p>
          <w:p>
            <w:pPr>
              <w:spacing w:before="0" w:after="0" w:line="200" w:lineRule="exact"/>
              <w:jc w:val="left"/>
              <w:rPr>
                <w:sz w:val="20"/>
                <w:szCs w:val="20"/>
              </w:rPr>
            </w:pPr>
          </w:p>
          <w:p>
            <w:pPr>
              <w:spacing w:before="0" w:after="0" w:line="200" w:lineRule="exact"/>
              <w:jc w:val="left"/>
              <w:rPr>
                <w:sz w:val="20"/>
                <w:szCs w:val="20"/>
              </w:rPr>
            </w:pPr>
          </w:p>
          <w:p>
            <w:pPr>
              <w:spacing w:before="0" w:after="0" w:line="284" w:lineRule="auto"/>
              <w:ind w:left="438" w:right="350"/>
              <w:jc w:val="both"/>
              <w:rPr>
                <w:rFonts w:ascii="仿宋_GB2312" w:hAnsi="仿宋_GB2312" w:eastAsia="仿宋_GB2312" w:cs="仿宋_GB2312"/>
                <w:sz w:val="32"/>
                <w:szCs w:val="32"/>
              </w:rPr>
            </w:pPr>
            <w:r>
              <w:rPr>
                <w:rFonts w:ascii="仿宋_GB2312" w:hAnsi="仿宋_GB2312" w:eastAsia="仿宋_GB2312" w:cs="仿宋_GB2312"/>
                <w:spacing w:val="-1"/>
                <w:w w:val="100"/>
                <w:sz w:val="32"/>
                <w:szCs w:val="32"/>
              </w:rPr>
              <w:t>申报 单位 意见</w:t>
            </w:r>
          </w:p>
        </w:tc>
        <w:tc>
          <w:tcPr>
            <w:tcW w:w="8101" w:type="dxa"/>
            <w:tcBorders>
              <w:top w:val="single" w:color="010109" w:sz="4" w:space="0"/>
              <w:left w:val="single" w:color="010109" w:sz="4" w:space="0"/>
              <w:bottom w:val="single" w:color="010109" w:sz="4" w:space="0"/>
              <w:right w:val="single" w:color="010109" w:sz="4" w:space="0"/>
            </w:tcBorders>
            <w:vAlign w:val="top"/>
          </w:tcPr>
          <w:p/>
        </w:tc>
      </w:tr>
      <w:tr>
        <w:trPr>
          <w:trHeight w:val="2810" w:hRule="exact"/>
        </w:trPr>
        <w:tc>
          <w:tcPr>
            <w:tcW w:w="1526" w:type="dxa"/>
            <w:tcBorders>
              <w:top w:val="single" w:color="010109" w:sz="4" w:space="0"/>
              <w:left w:val="single" w:color="010109" w:sz="4" w:space="0"/>
              <w:bottom w:val="single" w:color="010109" w:sz="4" w:space="0"/>
              <w:right w:val="single" w:color="010109" w:sz="4" w:space="0"/>
            </w:tcBorders>
            <w:vAlign w:val="top"/>
          </w:tcPr>
          <w:p>
            <w:pPr>
              <w:spacing w:before="8" w:after="0" w:line="120" w:lineRule="exact"/>
              <w:jc w:val="left"/>
              <w:rPr>
                <w:sz w:val="12"/>
                <w:szCs w:val="12"/>
              </w:rPr>
            </w:pPr>
          </w:p>
          <w:p>
            <w:pPr>
              <w:spacing w:before="0" w:after="0" w:line="200" w:lineRule="exact"/>
              <w:jc w:val="left"/>
              <w:rPr>
                <w:sz w:val="20"/>
                <w:szCs w:val="20"/>
              </w:rPr>
            </w:pPr>
          </w:p>
          <w:p>
            <w:pPr>
              <w:spacing w:before="0" w:after="0" w:line="200" w:lineRule="exact"/>
              <w:jc w:val="left"/>
              <w:rPr>
                <w:sz w:val="20"/>
                <w:szCs w:val="20"/>
              </w:rPr>
            </w:pPr>
          </w:p>
          <w:p>
            <w:pPr>
              <w:spacing w:before="0" w:after="0" w:line="284" w:lineRule="auto"/>
              <w:ind w:left="82" w:right="63"/>
              <w:jc w:val="center"/>
              <w:rPr>
                <w:rFonts w:ascii="仿宋_GB2312" w:hAnsi="仿宋_GB2312" w:eastAsia="仿宋_GB2312" w:cs="仿宋_GB2312"/>
                <w:sz w:val="32"/>
                <w:szCs w:val="32"/>
              </w:rPr>
            </w:pPr>
            <w:r>
              <w:rPr>
                <w:rFonts w:ascii="仿宋_GB2312" w:hAnsi="仿宋_GB2312" w:eastAsia="仿宋_GB2312" w:cs="仿宋_GB2312"/>
                <w:spacing w:val="0"/>
                <w:w w:val="100"/>
                <w:sz w:val="32"/>
                <w:szCs w:val="32"/>
              </w:rPr>
              <w:t xml:space="preserve">主管部门 或乡镇初 </w:t>
            </w:r>
            <w:r>
              <w:rPr>
                <w:rFonts w:ascii="仿宋_GB2312" w:hAnsi="仿宋_GB2312" w:eastAsia="仿宋_GB2312" w:cs="仿宋_GB2312"/>
                <w:spacing w:val="-1"/>
                <w:w w:val="100"/>
                <w:sz w:val="32"/>
                <w:szCs w:val="32"/>
              </w:rPr>
              <w:t>审意见</w:t>
            </w:r>
          </w:p>
        </w:tc>
        <w:tc>
          <w:tcPr>
            <w:tcW w:w="8101" w:type="dxa"/>
            <w:tcBorders>
              <w:top w:val="single" w:color="010109" w:sz="4" w:space="0"/>
              <w:left w:val="single" w:color="010109" w:sz="4" w:space="0"/>
              <w:bottom w:val="single" w:color="010109" w:sz="4" w:space="0"/>
              <w:right w:val="single" w:color="010109" w:sz="4" w:space="0"/>
            </w:tcBorders>
            <w:vAlign w:val="top"/>
          </w:tcPr>
          <w:p/>
        </w:tc>
      </w:tr>
      <w:tr>
        <w:trPr>
          <w:trHeight w:val="2810" w:hRule="exact"/>
        </w:trPr>
        <w:tc>
          <w:tcPr>
            <w:tcW w:w="1526" w:type="dxa"/>
            <w:tcBorders>
              <w:top w:val="single" w:color="010109" w:sz="4" w:space="0"/>
              <w:left w:val="single" w:color="010109" w:sz="4" w:space="0"/>
              <w:bottom w:val="single" w:color="010109" w:sz="4" w:space="0"/>
              <w:right w:val="single" w:color="010109" w:sz="4" w:space="0"/>
            </w:tcBorders>
            <w:vAlign w:val="top"/>
          </w:tcPr>
          <w:p>
            <w:pPr>
              <w:spacing w:before="8" w:after="0" w:line="120" w:lineRule="exact"/>
              <w:jc w:val="left"/>
              <w:rPr>
                <w:sz w:val="12"/>
                <w:szCs w:val="12"/>
              </w:rPr>
            </w:pPr>
          </w:p>
          <w:p>
            <w:pPr>
              <w:spacing w:before="0" w:after="0" w:line="200" w:lineRule="exact"/>
              <w:jc w:val="left"/>
              <w:rPr>
                <w:sz w:val="20"/>
                <w:szCs w:val="20"/>
              </w:rPr>
            </w:pPr>
          </w:p>
          <w:p>
            <w:pPr>
              <w:spacing w:before="0" w:after="0" w:line="200" w:lineRule="exact"/>
              <w:jc w:val="left"/>
              <w:rPr>
                <w:sz w:val="20"/>
                <w:szCs w:val="20"/>
              </w:rPr>
            </w:pPr>
          </w:p>
          <w:p>
            <w:pPr>
              <w:spacing w:before="0" w:after="0" w:line="284" w:lineRule="auto"/>
              <w:ind w:left="278" w:right="190"/>
              <w:jc w:val="both"/>
              <w:rPr>
                <w:rFonts w:ascii="仿宋_GB2312" w:hAnsi="仿宋_GB2312" w:eastAsia="仿宋_GB2312" w:cs="仿宋_GB2312"/>
                <w:sz w:val="32"/>
                <w:szCs w:val="32"/>
              </w:rPr>
            </w:pPr>
            <w:r>
              <w:rPr>
                <w:rFonts w:ascii="仿宋_GB2312" w:hAnsi="仿宋_GB2312" w:eastAsia="仿宋_GB2312" w:cs="仿宋_GB2312"/>
                <w:spacing w:val="-1"/>
                <w:w w:val="100"/>
                <w:sz w:val="32"/>
                <w:szCs w:val="32"/>
              </w:rPr>
              <w:t>市审核 小组审 核意见</w:t>
            </w:r>
          </w:p>
        </w:tc>
        <w:tc>
          <w:tcPr>
            <w:tcW w:w="8101" w:type="dxa"/>
            <w:tcBorders>
              <w:top w:val="single" w:color="010109" w:sz="4" w:space="0"/>
              <w:left w:val="single" w:color="010109" w:sz="4" w:space="0"/>
              <w:bottom w:val="single" w:color="010109" w:sz="4" w:space="0"/>
              <w:right w:val="single" w:color="010109" w:sz="4" w:space="0"/>
            </w:tcBorders>
            <w:vAlign w:val="top"/>
          </w:tcPr>
          <w:p/>
        </w:tc>
      </w:tr>
      <w:tr>
        <w:trPr>
          <w:trHeight w:val="1694" w:hRule="exact"/>
        </w:trPr>
        <w:tc>
          <w:tcPr>
            <w:tcW w:w="1526" w:type="dxa"/>
            <w:tcBorders>
              <w:top w:val="single" w:color="010109" w:sz="4" w:space="0"/>
              <w:left w:val="single" w:color="010109" w:sz="4" w:space="0"/>
              <w:bottom w:val="single" w:color="010109" w:sz="4" w:space="0"/>
              <w:right w:val="single" w:color="010109" w:sz="4" w:space="0"/>
            </w:tcBorders>
            <w:vAlign w:val="top"/>
          </w:tcPr>
          <w:p>
            <w:pPr>
              <w:spacing w:before="10" w:after="0" w:line="240" w:lineRule="exact"/>
              <w:jc w:val="left"/>
              <w:rPr>
                <w:sz w:val="24"/>
                <w:szCs w:val="24"/>
              </w:rPr>
            </w:pPr>
          </w:p>
          <w:p>
            <w:pPr>
              <w:spacing w:before="0" w:after="0" w:line="284" w:lineRule="auto"/>
              <w:ind w:left="118" w:right="28" w:firstLine="161"/>
              <w:jc w:val="left"/>
              <w:rPr>
                <w:rFonts w:ascii="仿宋_GB2312" w:hAnsi="仿宋_GB2312" w:eastAsia="仿宋_GB2312" w:cs="仿宋_GB2312"/>
                <w:sz w:val="32"/>
                <w:szCs w:val="32"/>
              </w:rPr>
            </w:pPr>
            <w:r>
              <w:rPr>
                <w:rFonts w:ascii="仿宋_GB2312" w:hAnsi="仿宋_GB2312" w:eastAsia="仿宋_GB2312" w:cs="仿宋_GB2312"/>
                <w:spacing w:val="-1"/>
                <w:w w:val="100"/>
                <w:sz w:val="32"/>
                <w:szCs w:val="32"/>
              </w:rPr>
              <w:t xml:space="preserve">市政府 </w:t>
            </w:r>
            <w:r>
              <w:rPr>
                <w:rFonts w:ascii="仿宋_GB2312" w:hAnsi="仿宋_GB2312" w:eastAsia="仿宋_GB2312" w:cs="仿宋_GB2312"/>
                <w:spacing w:val="0"/>
                <w:w w:val="100"/>
                <w:sz w:val="32"/>
                <w:szCs w:val="32"/>
              </w:rPr>
              <w:t>审批意见</w:t>
            </w:r>
          </w:p>
        </w:tc>
        <w:tc>
          <w:tcPr>
            <w:tcW w:w="8101" w:type="dxa"/>
            <w:tcBorders>
              <w:top w:val="single" w:color="010109" w:sz="4" w:space="0"/>
              <w:left w:val="single" w:color="010109" w:sz="4" w:space="0"/>
              <w:bottom w:val="single" w:color="010109" w:sz="4" w:space="0"/>
              <w:right w:val="single" w:color="010109" w:sz="4" w:space="0"/>
            </w:tcBorders>
            <w:vAlign w:val="top"/>
          </w:tcPr>
          <w:p/>
        </w:tc>
      </w:tr>
    </w:tbl>
    <w:p>
      <w:pPr>
        <w:spacing w:after="0"/>
        <w:sectPr>
          <w:pgSz w:w="11900" w:h="16840"/>
          <w:pgMar w:top="1320" w:right="840" w:bottom="920" w:left="1200" w:header="0" w:footer="721" w:gutter="0"/>
          <w:cols w:space="720" w:num="1"/>
        </w:sectPr>
      </w:pPr>
    </w:p>
    <w:p>
      <w:pPr>
        <w:spacing w:before="0" w:after="0" w:line="462" w:lineRule="exact"/>
        <w:ind w:left="3446" w:right="-20"/>
        <w:jc w:val="left"/>
        <w:rPr>
          <w:sz w:val="20"/>
          <w:szCs w:val="20"/>
        </w:rPr>
      </w:pPr>
      <w:r>
        <w:rPr>
          <w:rFonts w:ascii="黑体" w:hAnsi="黑体" w:eastAsia="黑体" w:cs="黑体"/>
          <w:spacing w:val="1"/>
          <w:w w:val="100"/>
          <w:position w:val="-3"/>
          <w:sz w:val="36"/>
          <w:szCs w:val="36"/>
        </w:rPr>
        <w:t>个人记三等功申报表</w:t>
      </w:r>
    </w:p>
    <w:p>
      <w:pPr>
        <w:spacing w:before="7" w:after="0" w:line="240" w:lineRule="exact"/>
        <w:jc w:val="left"/>
        <w:rPr>
          <w:sz w:val="24"/>
          <w:szCs w:val="24"/>
        </w:rPr>
      </w:pPr>
    </w:p>
    <w:tbl>
      <w:tblPr>
        <w:tblW w:w="9628" w:type="dxa"/>
        <w:tblInd w:w="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668"/>
        <w:gridCol w:w="7960"/>
      </w:tblGrid>
      <w:tr>
        <w:trPr>
          <w:trHeight w:val="810" w:hRule="exact"/>
        </w:trPr>
        <w:tc>
          <w:tcPr>
            <w:tcW w:w="1668" w:type="dxa"/>
            <w:tcBorders>
              <w:top w:val="single" w:color="010109" w:sz="4" w:space="0"/>
              <w:left w:val="single" w:color="010109" w:sz="4" w:space="0"/>
              <w:bottom w:val="single" w:color="010109" w:sz="4" w:space="0"/>
              <w:right w:val="single" w:color="010109" w:sz="4" w:space="0"/>
            </w:tcBorders>
            <w:vAlign w:val="top"/>
          </w:tcPr>
          <w:p>
            <w:pPr>
              <w:spacing w:before="88" w:after="0" w:line="240" w:lineRule="auto"/>
              <w:ind w:left="349" w:right="-20"/>
              <w:jc w:val="left"/>
              <w:rPr>
                <w:rFonts w:ascii="仿宋_GB2312" w:hAnsi="仿宋_GB2312" w:eastAsia="仿宋_GB2312" w:cs="仿宋_GB2312"/>
                <w:sz w:val="32"/>
                <w:szCs w:val="32"/>
              </w:rPr>
            </w:pPr>
            <w:r>
              <w:rPr>
                <w:rFonts w:ascii="仿宋_GB2312" w:hAnsi="仿宋_GB2312" w:eastAsia="仿宋_GB2312" w:cs="仿宋_GB2312"/>
                <w:spacing w:val="-1"/>
                <w:w w:val="100"/>
                <w:sz w:val="32"/>
                <w:szCs w:val="32"/>
              </w:rPr>
              <w:t>申报人</w:t>
            </w:r>
          </w:p>
        </w:tc>
        <w:tc>
          <w:tcPr>
            <w:tcW w:w="7960" w:type="dxa"/>
            <w:tcBorders>
              <w:top w:val="single" w:color="010109" w:sz="4" w:space="0"/>
              <w:left w:val="single" w:color="010109" w:sz="4" w:space="0"/>
              <w:bottom w:val="single" w:color="010109" w:sz="4" w:space="0"/>
              <w:right w:val="single" w:color="010109" w:sz="4" w:space="0"/>
            </w:tcBorders>
            <w:vAlign w:val="top"/>
          </w:tcPr>
          <w:p/>
        </w:tc>
      </w:tr>
      <w:tr>
        <w:trPr>
          <w:trHeight w:val="11970" w:hRule="exact"/>
        </w:trPr>
        <w:tc>
          <w:tcPr>
            <w:tcW w:w="1668" w:type="dxa"/>
            <w:tcBorders>
              <w:top w:val="single" w:color="010109" w:sz="4" w:space="0"/>
              <w:left w:val="single" w:color="010109" w:sz="4" w:space="0"/>
              <w:bottom w:val="single" w:color="010109" w:sz="4" w:space="0"/>
              <w:right w:val="single" w:color="010109" w:sz="4" w:space="0"/>
            </w:tcBorders>
            <w:vAlign w:val="top"/>
          </w:tcPr>
          <w:p>
            <w:pPr>
              <w:spacing w:before="0" w:after="0" w:line="200" w:lineRule="exact"/>
              <w:jc w:val="left"/>
              <w:rPr>
                <w:sz w:val="20"/>
                <w:szCs w:val="20"/>
              </w:rPr>
            </w:pPr>
          </w:p>
          <w:p>
            <w:pPr>
              <w:spacing w:before="0" w:after="0" w:line="200" w:lineRule="exact"/>
              <w:jc w:val="left"/>
              <w:rPr>
                <w:sz w:val="20"/>
                <w:szCs w:val="20"/>
              </w:rPr>
            </w:pPr>
          </w:p>
          <w:p>
            <w:pPr>
              <w:spacing w:before="0" w:after="0" w:line="200" w:lineRule="exact"/>
              <w:jc w:val="left"/>
              <w:rPr>
                <w:sz w:val="20"/>
                <w:szCs w:val="20"/>
              </w:rPr>
            </w:pPr>
          </w:p>
          <w:p>
            <w:pPr>
              <w:spacing w:before="0" w:after="0" w:line="200" w:lineRule="exact"/>
              <w:jc w:val="left"/>
              <w:rPr>
                <w:sz w:val="20"/>
                <w:szCs w:val="20"/>
              </w:rPr>
            </w:pPr>
          </w:p>
          <w:p>
            <w:pPr>
              <w:spacing w:before="0" w:after="0" w:line="200" w:lineRule="exact"/>
              <w:jc w:val="left"/>
              <w:rPr>
                <w:sz w:val="20"/>
                <w:szCs w:val="20"/>
              </w:rPr>
            </w:pPr>
          </w:p>
          <w:p>
            <w:pPr>
              <w:spacing w:before="0" w:after="0" w:line="200" w:lineRule="exact"/>
              <w:jc w:val="left"/>
              <w:rPr>
                <w:sz w:val="20"/>
                <w:szCs w:val="20"/>
              </w:rPr>
            </w:pPr>
          </w:p>
          <w:p>
            <w:pPr>
              <w:spacing w:before="0" w:after="0" w:line="200" w:lineRule="exact"/>
              <w:jc w:val="left"/>
              <w:rPr>
                <w:sz w:val="20"/>
                <w:szCs w:val="20"/>
              </w:rPr>
            </w:pPr>
          </w:p>
          <w:p>
            <w:pPr>
              <w:spacing w:before="0" w:after="0" w:line="200" w:lineRule="exact"/>
              <w:jc w:val="left"/>
              <w:rPr>
                <w:sz w:val="20"/>
                <w:szCs w:val="20"/>
              </w:rPr>
            </w:pPr>
          </w:p>
          <w:p>
            <w:pPr>
              <w:spacing w:before="0" w:after="0" w:line="200" w:lineRule="exact"/>
              <w:jc w:val="left"/>
              <w:rPr>
                <w:sz w:val="20"/>
                <w:szCs w:val="20"/>
              </w:rPr>
            </w:pPr>
          </w:p>
          <w:p>
            <w:pPr>
              <w:spacing w:before="0" w:after="0" w:line="200" w:lineRule="exact"/>
              <w:jc w:val="left"/>
              <w:rPr>
                <w:sz w:val="20"/>
                <w:szCs w:val="20"/>
              </w:rPr>
            </w:pPr>
          </w:p>
          <w:p>
            <w:pPr>
              <w:spacing w:before="0" w:after="0" w:line="200" w:lineRule="exact"/>
              <w:jc w:val="left"/>
              <w:rPr>
                <w:sz w:val="20"/>
                <w:szCs w:val="20"/>
              </w:rPr>
            </w:pPr>
          </w:p>
          <w:p>
            <w:pPr>
              <w:spacing w:before="0" w:after="0" w:line="200" w:lineRule="exact"/>
              <w:jc w:val="left"/>
              <w:rPr>
                <w:sz w:val="20"/>
                <w:szCs w:val="20"/>
              </w:rPr>
            </w:pPr>
          </w:p>
          <w:p>
            <w:pPr>
              <w:spacing w:before="0" w:after="0" w:line="200" w:lineRule="exact"/>
              <w:jc w:val="left"/>
              <w:rPr>
                <w:sz w:val="20"/>
                <w:szCs w:val="20"/>
              </w:rPr>
            </w:pPr>
          </w:p>
          <w:p>
            <w:pPr>
              <w:spacing w:before="0" w:after="0" w:line="200" w:lineRule="exact"/>
              <w:jc w:val="left"/>
              <w:rPr>
                <w:sz w:val="20"/>
                <w:szCs w:val="20"/>
              </w:rPr>
            </w:pPr>
          </w:p>
          <w:p>
            <w:pPr>
              <w:spacing w:before="0" w:after="0" w:line="200" w:lineRule="exact"/>
              <w:jc w:val="left"/>
              <w:rPr>
                <w:sz w:val="20"/>
                <w:szCs w:val="20"/>
              </w:rPr>
            </w:pPr>
          </w:p>
          <w:p>
            <w:pPr>
              <w:spacing w:before="0" w:after="0" w:line="200" w:lineRule="exact"/>
              <w:jc w:val="left"/>
              <w:rPr>
                <w:sz w:val="20"/>
                <w:szCs w:val="20"/>
              </w:rPr>
            </w:pPr>
          </w:p>
          <w:p>
            <w:pPr>
              <w:spacing w:before="0" w:after="0" w:line="200" w:lineRule="exact"/>
              <w:jc w:val="left"/>
              <w:rPr>
                <w:sz w:val="20"/>
                <w:szCs w:val="20"/>
              </w:rPr>
            </w:pPr>
          </w:p>
          <w:p>
            <w:pPr>
              <w:spacing w:before="6" w:after="0" w:line="260" w:lineRule="exact"/>
              <w:jc w:val="left"/>
              <w:rPr>
                <w:sz w:val="26"/>
                <w:szCs w:val="26"/>
              </w:rPr>
            </w:pPr>
          </w:p>
          <w:p>
            <w:pPr>
              <w:spacing w:before="0" w:after="0" w:line="608" w:lineRule="auto"/>
              <w:ind w:left="670" w:right="578"/>
              <w:jc w:val="both"/>
              <w:rPr>
                <w:rFonts w:ascii="仿宋_GB2312" w:hAnsi="仿宋_GB2312" w:eastAsia="仿宋_GB2312" w:cs="仿宋_GB2312"/>
                <w:sz w:val="32"/>
                <w:szCs w:val="32"/>
              </w:rPr>
            </w:pPr>
            <w:r>
              <w:rPr>
                <w:rFonts w:ascii="仿宋_GB2312" w:hAnsi="仿宋_GB2312" w:eastAsia="仿宋_GB2312" w:cs="仿宋_GB2312"/>
                <w:spacing w:val="0"/>
                <w:w w:val="100"/>
                <w:sz w:val="32"/>
                <w:szCs w:val="32"/>
              </w:rPr>
              <w:t>主 要 事 迹</w:t>
            </w:r>
          </w:p>
        </w:tc>
        <w:tc>
          <w:tcPr>
            <w:tcW w:w="7960" w:type="dxa"/>
            <w:tcBorders>
              <w:top w:val="single" w:color="010109" w:sz="4" w:space="0"/>
              <w:left w:val="single" w:color="010109" w:sz="4" w:space="0"/>
              <w:bottom w:val="single" w:color="010109" w:sz="4" w:space="0"/>
              <w:right w:val="single" w:color="010109" w:sz="4" w:space="0"/>
            </w:tcBorders>
            <w:vAlign w:val="top"/>
          </w:tcPr>
          <w:p/>
        </w:tc>
      </w:tr>
    </w:tbl>
    <w:p>
      <w:pPr>
        <w:spacing w:after="0"/>
        <w:sectPr>
          <w:footerReference r:id="rId7" w:type="default"/>
          <w:footerReference r:id="rId8" w:type="even"/>
          <w:pgSz w:w="11900" w:h="16840"/>
          <w:pgMar w:top="1500" w:right="840" w:bottom="1120" w:left="1200" w:header="0" w:footer="921" w:gutter="0"/>
          <w:cols w:space="720" w:num="1"/>
        </w:sectPr>
      </w:pPr>
    </w:p>
    <w:tbl>
      <w:tblPr>
        <w:tblpPr w:leftFromText="180" w:rightFromText="180" w:vertAnchor="text" w:horzAnchor="page" w:tblpX="1532" w:tblpY="75"/>
        <w:tblOverlap w:val="never"/>
        <w:tblW w:w="96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667"/>
        <w:gridCol w:w="7953"/>
      </w:tblGrid>
      <w:tr>
        <w:trPr>
          <w:trHeight w:val="3418" w:hRule="exact"/>
        </w:trPr>
        <w:tc>
          <w:tcPr>
            <w:tcW w:w="1667" w:type="dxa"/>
            <w:tcBorders>
              <w:top w:val="single" w:color="010109" w:sz="4" w:space="0"/>
              <w:left w:val="single" w:color="010109" w:sz="4" w:space="0"/>
              <w:bottom w:val="single" w:color="010109" w:sz="4" w:space="0"/>
              <w:right w:val="single" w:color="010109" w:sz="4" w:space="0"/>
            </w:tcBorders>
            <w:vAlign w:val="top"/>
          </w:tcPr>
          <w:p>
            <w:pPr>
              <w:spacing w:before="0" w:after="0" w:line="200" w:lineRule="exact"/>
              <w:jc w:val="left"/>
              <w:rPr>
                <w:sz w:val="20"/>
                <w:szCs w:val="20"/>
              </w:rPr>
            </w:pPr>
          </w:p>
          <w:p>
            <w:pPr>
              <w:spacing w:before="0" w:after="0" w:line="200" w:lineRule="exact"/>
              <w:jc w:val="left"/>
              <w:rPr>
                <w:sz w:val="20"/>
                <w:szCs w:val="20"/>
              </w:rPr>
            </w:pPr>
          </w:p>
          <w:p>
            <w:pPr>
              <w:spacing w:before="16" w:after="0" w:line="260" w:lineRule="exact"/>
              <w:jc w:val="left"/>
              <w:rPr>
                <w:sz w:val="26"/>
                <w:szCs w:val="26"/>
              </w:rPr>
            </w:pPr>
          </w:p>
          <w:p>
            <w:pPr>
              <w:spacing w:before="0" w:after="0" w:line="304" w:lineRule="auto"/>
              <w:ind w:left="670" w:right="578"/>
              <w:jc w:val="both"/>
              <w:rPr>
                <w:rFonts w:ascii="仿宋_GB2312" w:hAnsi="仿宋_GB2312" w:eastAsia="仿宋_GB2312" w:cs="仿宋_GB2312"/>
                <w:sz w:val="32"/>
                <w:szCs w:val="32"/>
              </w:rPr>
            </w:pPr>
            <w:r>
              <w:rPr>
                <w:rFonts w:ascii="仿宋_GB2312" w:hAnsi="仿宋_GB2312" w:eastAsia="仿宋_GB2312" w:cs="仿宋_GB2312"/>
                <w:spacing w:val="0"/>
                <w:w w:val="100"/>
                <w:sz w:val="32"/>
                <w:szCs w:val="32"/>
              </w:rPr>
              <w:t>主 要 事 迹</w:t>
            </w:r>
          </w:p>
        </w:tc>
        <w:tc>
          <w:tcPr>
            <w:tcW w:w="7953" w:type="dxa"/>
            <w:tcBorders>
              <w:top w:val="single" w:color="010109" w:sz="4" w:space="0"/>
              <w:left w:val="single" w:color="010109" w:sz="4" w:space="0"/>
              <w:bottom w:val="single" w:color="010109" w:sz="4" w:space="0"/>
              <w:right w:val="single" w:color="010109" w:sz="4" w:space="0"/>
            </w:tcBorders>
            <w:vAlign w:val="top"/>
          </w:tcPr>
          <w:p>
            <w:bookmarkStart w:id="0" w:name="_GoBack"/>
            <w:bookmarkEnd w:id="0"/>
          </w:p>
        </w:tc>
      </w:tr>
      <w:tr>
        <w:trPr>
          <w:trHeight w:val="2356" w:hRule="exact"/>
        </w:trPr>
        <w:tc>
          <w:tcPr>
            <w:tcW w:w="1667" w:type="dxa"/>
            <w:tcBorders>
              <w:top w:val="single" w:color="010109" w:sz="4" w:space="0"/>
              <w:left w:val="single" w:color="010109" w:sz="4" w:space="0"/>
              <w:bottom w:val="single" w:color="010109" w:sz="4" w:space="0"/>
              <w:right w:val="single" w:color="010109" w:sz="4" w:space="0"/>
            </w:tcBorders>
            <w:vAlign w:val="top"/>
          </w:tcPr>
          <w:p>
            <w:pPr>
              <w:spacing w:before="0" w:after="0" w:line="200" w:lineRule="exact"/>
              <w:jc w:val="left"/>
              <w:rPr>
                <w:sz w:val="20"/>
                <w:szCs w:val="20"/>
              </w:rPr>
            </w:pPr>
          </w:p>
          <w:p>
            <w:pPr>
              <w:spacing w:before="17" w:after="0" w:line="280" w:lineRule="exact"/>
              <w:jc w:val="left"/>
              <w:rPr>
                <w:sz w:val="28"/>
                <w:szCs w:val="28"/>
              </w:rPr>
            </w:pPr>
          </w:p>
          <w:p>
            <w:pPr>
              <w:spacing w:before="0" w:after="0" w:line="274" w:lineRule="auto"/>
              <w:ind w:left="349" w:right="261"/>
              <w:jc w:val="both"/>
              <w:rPr>
                <w:rFonts w:ascii="仿宋_GB2312" w:hAnsi="仿宋_GB2312" w:eastAsia="仿宋_GB2312" w:cs="仿宋_GB2312"/>
                <w:sz w:val="32"/>
                <w:szCs w:val="32"/>
              </w:rPr>
            </w:pPr>
            <w:r>
              <w:rPr>
                <w:rFonts w:ascii="仿宋_GB2312" w:hAnsi="仿宋_GB2312" w:eastAsia="仿宋_GB2312" w:cs="仿宋_GB2312"/>
                <w:spacing w:val="-1"/>
                <w:w w:val="100"/>
                <w:sz w:val="32"/>
                <w:szCs w:val="32"/>
              </w:rPr>
              <w:t>申报人 所在单 位意见</w:t>
            </w:r>
          </w:p>
        </w:tc>
        <w:tc>
          <w:tcPr>
            <w:tcW w:w="7953" w:type="dxa"/>
            <w:tcBorders>
              <w:top w:val="single" w:color="010109" w:sz="4" w:space="0"/>
              <w:left w:val="single" w:color="010109" w:sz="4" w:space="0"/>
              <w:bottom w:val="single" w:color="010109" w:sz="4" w:space="0"/>
              <w:right w:val="single" w:color="010109" w:sz="4" w:space="0"/>
            </w:tcBorders>
            <w:vAlign w:val="top"/>
          </w:tcPr>
          <w:p/>
        </w:tc>
      </w:tr>
      <w:tr>
        <w:trPr>
          <w:trHeight w:val="1995" w:hRule="exact"/>
        </w:trPr>
        <w:tc>
          <w:tcPr>
            <w:tcW w:w="1667" w:type="dxa"/>
            <w:tcBorders>
              <w:top w:val="single" w:color="010109" w:sz="4" w:space="0"/>
              <w:left w:val="single" w:color="010109" w:sz="4" w:space="0"/>
              <w:bottom w:val="single" w:color="010109" w:sz="4" w:space="0"/>
              <w:right w:val="single" w:color="010109" w:sz="4" w:space="0"/>
            </w:tcBorders>
            <w:vAlign w:val="top"/>
          </w:tcPr>
          <w:p>
            <w:pPr>
              <w:spacing w:before="0" w:after="0" w:line="200" w:lineRule="exact"/>
              <w:jc w:val="left"/>
              <w:rPr>
                <w:sz w:val="20"/>
                <w:szCs w:val="20"/>
              </w:rPr>
            </w:pPr>
          </w:p>
          <w:p>
            <w:pPr>
              <w:spacing w:before="18" w:after="0" w:line="280" w:lineRule="exact"/>
              <w:jc w:val="left"/>
              <w:rPr>
                <w:sz w:val="28"/>
                <w:szCs w:val="28"/>
              </w:rPr>
            </w:pPr>
          </w:p>
          <w:p>
            <w:pPr>
              <w:spacing w:before="0" w:after="0" w:line="274" w:lineRule="auto"/>
              <w:ind w:left="154" w:right="133"/>
              <w:jc w:val="center"/>
              <w:rPr>
                <w:rFonts w:ascii="仿宋_GB2312" w:hAnsi="仿宋_GB2312" w:eastAsia="仿宋_GB2312" w:cs="仿宋_GB2312"/>
                <w:sz w:val="32"/>
                <w:szCs w:val="32"/>
              </w:rPr>
            </w:pPr>
            <w:r>
              <w:rPr>
                <w:rFonts w:ascii="仿宋_GB2312" w:hAnsi="仿宋_GB2312" w:eastAsia="仿宋_GB2312" w:cs="仿宋_GB2312"/>
                <w:spacing w:val="0"/>
                <w:w w:val="100"/>
                <w:sz w:val="32"/>
                <w:szCs w:val="32"/>
              </w:rPr>
              <w:t xml:space="preserve">主管部门 或乡镇初 </w:t>
            </w:r>
            <w:r>
              <w:rPr>
                <w:rFonts w:ascii="仿宋_GB2312" w:hAnsi="仿宋_GB2312" w:eastAsia="仿宋_GB2312" w:cs="仿宋_GB2312"/>
                <w:spacing w:val="-1"/>
                <w:w w:val="100"/>
                <w:sz w:val="32"/>
                <w:szCs w:val="32"/>
              </w:rPr>
              <w:t>审意见</w:t>
            </w:r>
          </w:p>
        </w:tc>
        <w:tc>
          <w:tcPr>
            <w:tcW w:w="7953" w:type="dxa"/>
            <w:tcBorders>
              <w:top w:val="single" w:color="010109" w:sz="4" w:space="0"/>
              <w:left w:val="single" w:color="010109" w:sz="4" w:space="0"/>
              <w:bottom w:val="single" w:color="010109" w:sz="4" w:space="0"/>
              <w:right w:val="single" w:color="010109" w:sz="4" w:space="0"/>
            </w:tcBorders>
            <w:vAlign w:val="top"/>
          </w:tcPr>
          <w:p/>
        </w:tc>
      </w:tr>
      <w:tr>
        <w:trPr>
          <w:trHeight w:val="2300" w:hRule="exact"/>
        </w:trPr>
        <w:tc>
          <w:tcPr>
            <w:tcW w:w="1667" w:type="dxa"/>
            <w:tcBorders>
              <w:top w:val="single" w:color="010109" w:sz="4" w:space="0"/>
              <w:left w:val="single" w:color="010109" w:sz="4" w:space="0"/>
              <w:bottom w:val="single" w:color="010109" w:sz="4" w:space="0"/>
              <w:right w:val="single" w:color="010109" w:sz="4" w:space="0"/>
            </w:tcBorders>
            <w:vAlign w:val="top"/>
          </w:tcPr>
          <w:p>
            <w:pPr>
              <w:spacing w:before="0" w:after="0" w:line="200" w:lineRule="exact"/>
              <w:jc w:val="left"/>
              <w:rPr>
                <w:sz w:val="20"/>
                <w:szCs w:val="20"/>
              </w:rPr>
            </w:pPr>
          </w:p>
          <w:p>
            <w:pPr>
              <w:spacing w:before="17" w:after="0" w:line="280" w:lineRule="exact"/>
              <w:jc w:val="left"/>
              <w:rPr>
                <w:sz w:val="28"/>
                <w:szCs w:val="28"/>
              </w:rPr>
            </w:pPr>
          </w:p>
          <w:p>
            <w:pPr>
              <w:spacing w:before="0" w:after="0" w:line="274" w:lineRule="auto"/>
              <w:ind w:left="349" w:right="261"/>
              <w:jc w:val="both"/>
              <w:rPr>
                <w:rFonts w:ascii="仿宋_GB2312" w:hAnsi="仿宋_GB2312" w:eastAsia="仿宋_GB2312" w:cs="仿宋_GB2312"/>
                <w:sz w:val="32"/>
                <w:szCs w:val="32"/>
              </w:rPr>
            </w:pPr>
            <w:r>
              <w:rPr>
                <w:rFonts w:ascii="仿宋_GB2312" w:hAnsi="仿宋_GB2312" w:eastAsia="仿宋_GB2312" w:cs="仿宋_GB2312"/>
                <w:spacing w:val="-1"/>
                <w:w w:val="100"/>
                <w:sz w:val="32"/>
                <w:szCs w:val="32"/>
              </w:rPr>
              <w:t>市审核 小组审 核意见</w:t>
            </w:r>
          </w:p>
        </w:tc>
        <w:tc>
          <w:tcPr>
            <w:tcW w:w="7953" w:type="dxa"/>
            <w:tcBorders>
              <w:top w:val="single" w:color="010109" w:sz="4" w:space="0"/>
              <w:left w:val="single" w:color="010109" w:sz="4" w:space="0"/>
              <w:bottom w:val="single" w:color="010109" w:sz="4" w:space="0"/>
              <w:right w:val="single" w:color="010109" w:sz="4" w:space="0"/>
            </w:tcBorders>
            <w:vAlign w:val="top"/>
          </w:tcPr>
          <w:p/>
        </w:tc>
      </w:tr>
      <w:tr>
        <w:trPr>
          <w:trHeight w:val="1794" w:hRule="exact"/>
        </w:trPr>
        <w:tc>
          <w:tcPr>
            <w:tcW w:w="1667" w:type="dxa"/>
            <w:tcBorders>
              <w:top w:val="single" w:color="010109" w:sz="4" w:space="0"/>
              <w:left w:val="single" w:color="010109" w:sz="4" w:space="0"/>
              <w:bottom w:val="single" w:color="010109" w:sz="4" w:space="0"/>
              <w:right w:val="single" w:color="010109" w:sz="4" w:space="0"/>
            </w:tcBorders>
            <w:vAlign w:val="top"/>
          </w:tcPr>
          <w:p>
            <w:pPr>
              <w:spacing w:before="0" w:after="0" w:line="200" w:lineRule="exact"/>
              <w:jc w:val="left"/>
              <w:rPr>
                <w:sz w:val="20"/>
                <w:szCs w:val="20"/>
              </w:rPr>
            </w:pPr>
          </w:p>
          <w:p>
            <w:pPr>
              <w:spacing w:before="17" w:after="0" w:line="280" w:lineRule="exact"/>
              <w:jc w:val="left"/>
              <w:rPr>
                <w:sz w:val="28"/>
                <w:szCs w:val="28"/>
              </w:rPr>
            </w:pPr>
          </w:p>
          <w:p>
            <w:pPr>
              <w:spacing w:before="0" w:after="0" w:line="274" w:lineRule="auto"/>
              <w:ind w:left="190" w:right="98" w:firstLine="160"/>
              <w:jc w:val="left"/>
              <w:rPr>
                <w:rFonts w:ascii="仿宋_GB2312" w:hAnsi="仿宋_GB2312" w:eastAsia="仿宋_GB2312" w:cs="仿宋_GB2312"/>
                <w:sz w:val="32"/>
                <w:szCs w:val="32"/>
              </w:rPr>
            </w:pPr>
            <w:r>
              <w:rPr>
                <w:rFonts w:ascii="仿宋_GB2312" w:hAnsi="仿宋_GB2312" w:eastAsia="仿宋_GB2312" w:cs="仿宋_GB2312"/>
                <w:spacing w:val="-1"/>
                <w:w w:val="100"/>
                <w:sz w:val="32"/>
                <w:szCs w:val="32"/>
              </w:rPr>
              <w:t xml:space="preserve">市政府 </w:t>
            </w:r>
            <w:r>
              <w:rPr>
                <w:rFonts w:ascii="仿宋_GB2312" w:hAnsi="仿宋_GB2312" w:eastAsia="仿宋_GB2312" w:cs="仿宋_GB2312"/>
                <w:spacing w:val="0"/>
                <w:w w:val="100"/>
                <w:sz w:val="32"/>
                <w:szCs w:val="32"/>
              </w:rPr>
              <w:t>审批意见</w:t>
            </w:r>
          </w:p>
        </w:tc>
        <w:tc>
          <w:tcPr>
            <w:tcW w:w="7953" w:type="dxa"/>
            <w:tcBorders>
              <w:top w:val="single" w:color="010109" w:sz="4" w:space="0"/>
              <w:left w:val="single" w:color="010109" w:sz="4" w:space="0"/>
              <w:bottom w:val="single" w:color="010109" w:sz="4" w:space="0"/>
              <w:right w:val="single" w:color="010109" w:sz="4" w:space="0"/>
            </w:tcBorders>
            <w:vAlign w:val="top"/>
          </w:tcPr>
          <w:p/>
        </w:tc>
      </w:tr>
    </w:tbl>
    <w:p>
      <w:pPr>
        <w:spacing w:before="2" w:after="0" w:line="90" w:lineRule="exact"/>
        <w:jc w:val="left"/>
        <w:rPr>
          <w:sz w:val="9"/>
          <w:szCs w:val="9"/>
        </w:rPr>
      </w:pPr>
    </w:p>
    <w:p>
      <w:pPr>
        <w:rPr>
          <w:rFonts w:hint="eastAsia"/>
          <w:lang w:eastAsia="zh-CN"/>
        </w:rPr>
      </w:pPr>
    </w:p>
    <w:sectPr>
      <w:footerReference r:id="rId9" w:type="default"/>
      <w:pgSz w:w="11906" w:h="16838"/>
      <w:pgMar w:top="2097" w:right="1474" w:bottom="1984" w:left="1587" w:header="964" w:footer="1417" w:gutter="0"/>
      <w:pgNumType w:fmt="decimal"/>
      <w:cols w:space="720" w:num="1"/>
      <w:docGrid w:type="linesAndChars" w:linePitch="579" w:charSpace="12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K">
    <w:altName w:val="宋体"/>
    <w:panose1 w:val="03000509000000000000"/>
    <w:charset w:val="86"/>
    <w:family w:val="auto"/>
    <w:pitch w:val="default"/>
    <w:sig w:usb0="00000000" w:usb1="00000000" w:usb2="00000010" w:usb3="00000000" w:csb0="003C0041"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before="0" w:after="0" w:line="200" w:lineRule="exact"/>
      <w:jc w:val="left"/>
      <w:rPr>
        <w:sz w:val="20"/>
        <w:szCs w:val="20"/>
      </w:rPr>
    </w:pPr>
    <w:r>
      <w:rPr>
        <w:rFonts w:ascii="仿宋_GB2312" w:hAnsi="仿宋_GB2312" w:eastAsia="仿宋_GB2312" w:cs="Times New Roman"/>
        <w:spacing w:val="-6"/>
        <w:kern w:val="2"/>
        <w:sz w:val="32"/>
        <w:szCs w:val="32"/>
        <w:lang w:val="en-US" w:eastAsia="zh-CN"/>
      </w:rPr>
      <w:pict>
        <v:rect id="文本框 1" o:spid="_x0000_s1025" style="position:absolute;left:0;margin-left:483.35pt;margin-top:784.9pt;height:18.85pt;width:41.95pt;mso-position-horizontal-relative:page;mso-position-vertical-relative:pag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spacing w:before="0" w:after="0" w:line="364" w:lineRule="exact"/>
                  <w:ind w:left="20" w:right="-71"/>
                  <w:jc w:val="left"/>
                  <w:rPr>
                    <w:rFonts w:ascii="宋体" w:hAnsi="宋体" w:eastAsia="宋体" w:cs="宋体"/>
                    <w:sz w:val="32"/>
                    <w:szCs w:val="32"/>
                  </w:rPr>
                </w:pPr>
                <w:r>
                  <w:rPr>
                    <w:rFonts w:ascii="宋体" w:hAnsi="宋体" w:eastAsia="宋体" w:cs="宋体"/>
                    <w:spacing w:val="-1"/>
                    <w:w w:val="100"/>
                    <w:sz w:val="32"/>
                    <w:szCs w:val="32"/>
                  </w:rPr>
                  <w:t>－</w:t>
                </w:r>
                <w:r>
                  <w:fldChar w:fldCharType="begin"/>
                </w:r>
                <w:r>
                  <w:rPr>
                    <w:rFonts w:ascii="Times New Roman" w:hAnsi="Times New Roman" w:eastAsia="Times New Roman" w:cs="Times New Roman"/>
                    <w:spacing w:val="0"/>
                    <w:w w:val="100"/>
                    <w:sz w:val="32"/>
                    <w:szCs w:val="32"/>
                  </w:rPr>
                  <w:instrText xml:space="preserve"> PAGE </w:instrText>
                </w:r>
                <w:r>
                  <w:fldChar w:fldCharType="separate"/>
                </w:r>
                <w:r>
                  <w:t>5</w:t>
                </w:r>
                <w:r>
                  <w:fldChar w:fldCharType="end"/>
                </w:r>
                <w:r>
                  <w:rPr>
                    <w:rFonts w:ascii="宋体" w:hAnsi="宋体" w:eastAsia="宋体" w:cs="宋体"/>
                    <w:spacing w:val="0"/>
                    <w:w w:val="100"/>
                    <w:sz w:val="32"/>
                    <w:szCs w:val="32"/>
                  </w:rPr>
                  <w:t>－</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before="0" w:after="0" w:line="200" w:lineRule="exact"/>
      <w:jc w:val="left"/>
      <w:rPr>
        <w:sz w:val="20"/>
        <w:szCs w:val="20"/>
      </w:rPr>
    </w:pPr>
    <w:r>
      <w:rPr>
        <w:rFonts w:ascii="仿宋_GB2312" w:hAnsi="仿宋_GB2312" w:eastAsia="仿宋_GB2312" w:cs="Times New Roman"/>
        <w:spacing w:val="-6"/>
        <w:kern w:val="2"/>
        <w:sz w:val="32"/>
        <w:szCs w:val="32"/>
        <w:lang w:val="en-US" w:eastAsia="zh-CN"/>
      </w:rPr>
      <w:pict>
        <v:rect id="文本框 3" o:spid="_x0000_s1027" style="position:absolute;left:0;margin-left:483.35pt;margin-top:784.9pt;height:18.85pt;width:41.95pt;mso-position-horizontal-relative:page;mso-position-vertical-relative:page;rotation:0f;z-index:-251656192;"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spacing w:before="0" w:after="0" w:line="364" w:lineRule="exact"/>
                  <w:ind w:left="20" w:right="-71"/>
                  <w:jc w:val="left"/>
                  <w:rPr>
                    <w:rFonts w:ascii="宋体" w:hAnsi="宋体" w:eastAsia="宋体" w:cs="宋体"/>
                    <w:sz w:val="32"/>
                    <w:szCs w:val="32"/>
                  </w:rPr>
                </w:pPr>
                <w:r>
                  <w:rPr>
                    <w:rFonts w:ascii="宋体" w:hAnsi="宋体" w:eastAsia="宋体" w:cs="宋体"/>
                    <w:spacing w:val="-1"/>
                    <w:w w:val="100"/>
                    <w:sz w:val="32"/>
                    <w:szCs w:val="32"/>
                  </w:rPr>
                  <w:t>－</w:t>
                </w:r>
                <w:r>
                  <w:fldChar w:fldCharType="begin"/>
                </w:r>
                <w:r>
                  <w:rPr>
                    <w:rFonts w:ascii="Times New Roman" w:hAnsi="Times New Roman" w:eastAsia="Times New Roman" w:cs="Times New Roman"/>
                    <w:spacing w:val="0"/>
                    <w:w w:val="100"/>
                    <w:sz w:val="32"/>
                    <w:szCs w:val="32"/>
                  </w:rPr>
                  <w:instrText xml:space="preserve"> PAGE </w:instrText>
                </w:r>
                <w:r>
                  <w:fldChar w:fldCharType="separate"/>
                </w:r>
                <w:r>
                  <w:t>7</w:t>
                </w:r>
                <w:r>
                  <w:fldChar w:fldCharType="end"/>
                </w:r>
                <w:r>
                  <w:rPr>
                    <w:rFonts w:ascii="宋体" w:hAnsi="宋体" w:eastAsia="宋体" w:cs="宋体"/>
                    <w:spacing w:val="0"/>
                    <w:w w:val="100"/>
                    <w:sz w:val="32"/>
                    <w:szCs w:val="32"/>
                  </w:rPr>
                  <w:t>－</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before="0" w:after="0" w:line="200" w:lineRule="exact"/>
      <w:jc w:val="left"/>
      <w:rPr>
        <w:sz w:val="20"/>
        <w:szCs w:val="20"/>
      </w:rPr>
    </w:pPr>
    <w:r>
      <w:rPr>
        <w:rFonts w:ascii="仿宋_GB2312" w:hAnsi="仿宋_GB2312" w:eastAsia="仿宋_GB2312" w:cs="Times New Roman"/>
        <w:spacing w:val="-6"/>
        <w:kern w:val="2"/>
        <w:sz w:val="32"/>
        <w:szCs w:val="32"/>
        <w:lang w:val="en-US" w:eastAsia="zh-CN"/>
      </w:rPr>
      <w:pict>
        <v:rect id="文本框 4" o:spid="_x0000_s1026" style="position:absolute;left:0;margin-left:70.85pt;margin-top:784.9pt;height:17.95pt;width:50.05pt;mso-position-horizontal-relative:page;mso-position-vertical-relative:page;rotation:0f;z-index:-251657216;"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spacing w:before="0" w:after="0" w:line="340" w:lineRule="exact"/>
                  <w:ind w:left="20" w:right="-68"/>
                  <w:jc w:val="left"/>
                  <w:rPr>
                    <w:rFonts w:ascii="宋体" w:hAnsi="宋体" w:eastAsia="宋体" w:cs="宋体"/>
                    <w:sz w:val="32"/>
                    <w:szCs w:val="32"/>
                  </w:rPr>
                </w:pPr>
                <w:r>
                  <w:rPr>
                    <w:rFonts w:ascii="宋体" w:hAnsi="宋体" w:eastAsia="宋体" w:cs="宋体"/>
                    <w:spacing w:val="0"/>
                    <w:w w:val="100"/>
                    <w:position w:val="-1"/>
                    <w:sz w:val="32"/>
                    <w:szCs w:val="32"/>
                  </w:rPr>
                  <w:t>－６－</w:t>
                </w:r>
              </w:p>
            </w:txbxContent>
          </v:textbox>
        </v:rect>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before="0" w:after="0" w:line="200" w:lineRule="exact"/>
      <w:jc w:val="left"/>
      <w:rPr>
        <w:sz w:val="20"/>
        <w:szCs w:val="20"/>
      </w:rPr>
    </w:pPr>
    <w:r>
      <w:rPr>
        <w:rFonts w:ascii="仿宋_GB2312" w:hAnsi="仿宋_GB2312" w:eastAsia="仿宋_GB2312" w:cs="Times New Roman"/>
        <w:spacing w:val="-6"/>
        <w:kern w:val="2"/>
        <w:sz w:val="32"/>
        <w:szCs w:val="32"/>
        <w:lang w:val="en-US" w:eastAsia="zh-CN"/>
      </w:rPr>
      <w:pict>
        <v:rect id="文本框 5" o:spid="_x0000_s1029" style="position:absolute;left:0;margin-left:483.35pt;margin-top:784.9pt;height:18.85pt;width:41.95pt;mso-position-horizontal-relative:page;mso-position-vertical-relative:page;rotation:0f;z-index:-251654144;"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spacing w:before="0" w:after="0" w:line="364" w:lineRule="exact"/>
                  <w:ind w:left="20" w:right="-71"/>
                  <w:jc w:val="left"/>
                  <w:rPr>
                    <w:rFonts w:ascii="宋体" w:hAnsi="宋体" w:eastAsia="宋体" w:cs="宋体"/>
                    <w:sz w:val="32"/>
                    <w:szCs w:val="32"/>
                  </w:rPr>
                </w:pPr>
                <w:r>
                  <w:rPr>
                    <w:rFonts w:ascii="宋体" w:hAnsi="宋体" w:eastAsia="宋体" w:cs="宋体"/>
                    <w:spacing w:val="-1"/>
                    <w:w w:val="100"/>
                    <w:sz w:val="32"/>
                    <w:szCs w:val="32"/>
                  </w:rPr>
                  <w:t>－</w:t>
                </w:r>
                <w:r>
                  <w:fldChar w:fldCharType="begin"/>
                </w:r>
                <w:r>
                  <w:rPr>
                    <w:rFonts w:ascii="Times New Roman" w:hAnsi="Times New Roman" w:eastAsia="Times New Roman" w:cs="Times New Roman"/>
                    <w:spacing w:val="0"/>
                    <w:w w:val="100"/>
                    <w:sz w:val="32"/>
                    <w:szCs w:val="32"/>
                  </w:rPr>
                  <w:instrText xml:space="preserve"> PAGE </w:instrText>
                </w:r>
                <w:r>
                  <w:fldChar w:fldCharType="separate"/>
                </w:r>
                <w:r>
                  <w:t>9</w:t>
                </w:r>
                <w:r>
                  <w:fldChar w:fldCharType="end"/>
                </w:r>
                <w:r>
                  <w:rPr>
                    <w:rFonts w:ascii="宋体" w:hAnsi="宋体" w:eastAsia="宋体" w:cs="宋体"/>
                    <w:spacing w:val="0"/>
                    <w:w w:val="100"/>
                    <w:sz w:val="32"/>
                    <w:szCs w:val="32"/>
                  </w:rPr>
                  <w:t>－</w:t>
                </w:r>
              </w:p>
            </w:txbxContent>
          </v:textbox>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before="0" w:after="0" w:line="200" w:lineRule="exact"/>
      <w:jc w:val="left"/>
      <w:rPr>
        <w:sz w:val="20"/>
        <w:szCs w:val="20"/>
      </w:rPr>
    </w:pPr>
    <w:r>
      <w:rPr>
        <w:rFonts w:ascii="仿宋_GB2312" w:hAnsi="仿宋_GB2312" w:eastAsia="仿宋_GB2312" w:cs="Times New Roman"/>
        <w:spacing w:val="-6"/>
        <w:kern w:val="2"/>
        <w:sz w:val="32"/>
        <w:szCs w:val="32"/>
        <w:lang w:val="en-US" w:eastAsia="zh-CN"/>
      </w:rPr>
      <w:pict>
        <v:rect id="文本框 6" o:spid="_x0000_s1028" style="position:absolute;left:0;margin-left:70.85pt;margin-top:784.9pt;height:17.95pt;width:50.05pt;mso-position-horizontal-relative:page;mso-position-vertical-relative:page;rotation:0f;z-index:-251655168;"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spacing w:before="0" w:after="0" w:line="340" w:lineRule="exact"/>
                  <w:ind w:left="20" w:right="-68"/>
                  <w:jc w:val="left"/>
                  <w:rPr>
                    <w:rFonts w:ascii="宋体" w:hAnsi="宋体" w:eastAsia="宋体" w:cs="宋体"/>
                    <w:sz w:val="32"/>
                    <w:szCs w:val="32"/>
                  </w:rPr>
                </w:pPr>
                <w:r>
                  <w:rPr>
                    <w:rFonts w:ascii="宋体" w:hAnsi="宋体" w:eastAsia="宋体" w:cs="宋体"/>
                    <w:spacing w:val="0"/>
                    <w:w w:val="100"/>
                    <w:position w:val="-1"/>
                    <w:sz w:val="32"/>
                    <w:szCs w:val="32"/>
                  </w:rPr>
                  <w:t>－８－</w:t>
                </w:r>
              </w:p>
            </w:txbxContent>
          </v:textbox>
        </v:rect>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before="0" w:after="0" w:line="200" w:lineRule="exact"/>
      <w:jc w:val="left"/>
      <w:rPr>
        <w:sz w:val="20"/>
        <w:szCs w:val="20"/>
      </w:rPr>
    </w:pPr>
    <w:r>
      <w:rPr>
        <w:rFonts w:ascii="仿宋_GB2312" w:hAnsi="仿宋_GB2312" w:eastAsia="仿宋_GB2312" w:cs="Times New Roman"/>
        <w:spacing w:val="-6"/>
        <w:kern w:val="2"/>
        <w:sz w:val="32"/>
        <w:szCs w:val="32"/>
        <w:lang w:val="en-US" w:eastAsia="zh-CN"/>
      </w:rPr>
      <w:pict>
        <v:rect id="文本框 5" o:spid="_x0000_s1030" style="position:absolute;left:0;margin-left:483.35pt;margin-top:784.9pt;height:18.85pt;width:41.95pt;mso-position-horizontal-relative:page;mso-position-vertical-relative:page;rotation:0f;z-index:-251653120;"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spacing w:before="0" w:after="0" w:line="364" w:lineRule="exact"/>
                  <w:ind w:left="20" w:right="-71"/>
                  <w:jc w:val="left"/>
                  <w:rPr>
                    <w:rFonts w:ascii="宋体" w:hAnsi="宋体" w:eastAsia="宋体" w:cs="宋体"/>
                    <w:sz w:val="32"/>
                    <w:szCs w:val="32"/>
                  </w:rPr>
                </w:pPr>
                <w:r>
                  <w:rPr>
                    <w:rFonts w:ascii="宋体" w:hAnsi="宋体" w:eastAsia="宋体" w:cs="宋体"/>
                    <w:spacing w:val="-1"/>
                    <w:w w:val="100"/>
                    <w:sz w:val="32"/>
                    <w:szCs w:val="32"/>
                  </w:rPr>
                  <w:t>－</w:t>
                </w:r>
                <w:r>
                  <w:fldChar w:fldCharType="begin"/>
                </w:r>
                <w:r>
                  <w:rPr>
                    <w:rFonts w:ascii="Times New Roman" w:hAnsi="Times New Roman" w:eastAsia="Times New Roman" w:cs="Times New Roman"/>
                    <w:spacing w:val="0"/>
                    <w:w w:val="100"/>
                    <w:sz w:val="32"/>
                    <w:szCs w:val="32"/>
                  </w:rPr>
                  <w:instrText xml:space="preserve"> PAGE </w:instrText>
                </w:r>
                <w:r>
                  <w:fldChar w:fldCharType="separate"/>
                </w:r>
                <w:r>
                  <w:t>9</w:t>
                </w:r>
                <w:r>
                  <w:fldChar w:fldCharType="end"/>
                </w:r>
                <w:r>
                  <w:rPr>
                    <w:rFonts w:ascii="宋体" w:hAnsi="宋体" w:eastAsia="宋体" w:cs="宋体"/>
                    <w:spacing w:val="0"/>
                    <w:w w:val="100"/>
                    <w:sz w:val="32"/>
                    <w:szCs w:val="32"/>
                  </w:rPr>
                  <w:t>－</w:t>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efaultTabStop w:val="720"/>
  <w:drawingGridHorizontalSpacing w:val="157"/>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spacing w:line="240" w:lineRule="atLeast"/>
      <w:jc w:val="both"/>
    </w:pPr>
    <w:rPr>
      <w:rFonts w:ascii="仿宋_GB2312" w:hAnsi="仿宋_GB2312" w:eastAsia="仿宋_GB2312" w:cs="Times New Roman"/>
      <w:spacing w:val="-6"/>
      <w:kern w:val="2"/>
      <w:sz w:val="32"/>
      <w:szCs w:val="32"/>
      <w:lang w:val="en-US" w:eastAsia="zh-CN"/>
    </w:rPr>
  </w:style>
  <w:style w:type="paragraph" w:styleId="2">
    <w:name w:val="heading 1"/>
    <w:basedOn w:val="1"/>
    <w:next w:val="1"/>
    <w:pPr>
      <w:pBdr>
        <w:top w:val="none" w:color="auto" w:sz="0" w:space="1"/>
        <w:left w:val="none" w:color="auto" w:sz="0" w:space="4"/>
        <w:bottom w:val="none" w:color="auto" w:sz="0" w:space="1"/>
        <w:right w:val="none" w:color="auto" w:sz="0" w:space="4"/>
      </w:pBdr>
      <w:spacing w:before="0" w:beforeAutospacing="0" w:after="0" w:afterAutospacing="0" w:line="660" w:lineRule="exact"/>
      <w:jc w:val="center"/>
      <w:outlineLvl w:val="0"/>
    </w:pPr>
    <w:rPr>
      <w:rFonts w:ascii="方正小标宋_GBK" w:hAnsi="方正小标宋_GBK" w:eastAsia="方正小标宋_GBK"/>
      <w:kern w:val="44"/>
      <w:sz w:val="44"/>
    </w:rPr>
  </w:style>
  <w:style w:type="paragraph" w:styleId="3">
    <w:name w:val="heading 2"/>
    <w:basedOn w:val="1"/>
    <w:next w:val="1"/>
    <w:pPr>
      <w:kinsoku w:val="0"/>
      <w:overflowPunct w:val="0"/>
      <w:autoSpaceDE w:val="0"/>
      <w:autoSpaceDN w:val="0"/>
      <w:spacing w:before="0" w:beforeAutospacing="0" w:after="0" w:afterAutospacing="0" w:line="240" w:lineRule="atLeast"/>
      <w:outlineLvl w:val="1"/>
    </w:pPr>
    <w:rPr>
      <w:rFonts w:ascii="黑体" w:hAnsi="黑体" w:eastAsia="黑体"/>
    </w:rPr>
  </w:style>
  <w:style w:type="paragraph" w:styleId="4">
    <w:name w:val="heading 3"/>
    <w:basedOn w:val="1"/>
    <w:next w:val="1"/>
    <w:pPr>
      <w:kinsoku w:val="0"/>
      <w:overflowPunct w:val="0"/>
      <w:autoSpaceDE w:val="0"/>
      <w:autoSpaceDN w:val="0"/>
      <w:spacing w:before="0" w:beforeAutospacing="0" w:after="0" w:afterAutospacing="0" w:line="240" w:lineRule="atLeast"/>
      <w:outlineLvl w:val="2"/>
    </w:pPr>
    <w:rPr>
      <w:rFonts w:ascii="楷体_GB2312" w:hAnsi="楷体_GB2312" w:eastAsia="楷体_GB2312"/>
    </w:rPr>
  </w:style>
  <w:style w:type="character" w:default="1" w:styleId="5">
    <w:name w:val="Default Paragraph Font"/>
  </w:style>
  <w:style w:type="character" w:styleId="6">
    <w:name w:val="FollowedHyperlink"/>
    <w:basedOn w:val="5"/>
    <w:rPr>
      <w:color w:val="000000"/>
      <w:sz w:val="18"/>
      <w:szCs w:val="18"/>
      <w:u w:val="none"/>
    </w:rPr>
  </w:style>
  <w:style w:type="character" w:styleId="7">
    <w:name w:val="Hyperlink"/>
    <w:basedOn w:val="5"/>
    <w:rPr>
      <w:color w:val="000000"/>
      <w:sz w:val="18"/>
      <w:szCs w:val="18"/>
      <w:u w:val="none"/>
    </w:rPr>
  </w:style>
  <w:style w:type="paragraph" w:customStyle="1" w:styleId="8">
    <w:name w:val="Normal (Web)"/>
    <w:basedOn w:val="1"/>
    <w:pPr>
      <w:spacing w:before="0" w:beforeAutospacing="1" w:after="0" w:afterAutospacing="1"/>
      <w:ind w:left="0" w:right="0"/>
      <w:jc w:val="left"/>
    </w:pPr>
    <w:rPr>
      <w:kern w:val="0"/>
      <w:sz w:val="24"/>
      <w:lang w:val="en-US" w:eastAsia="zh-CN"/>
    </w:rPr>
  </w:style>
  <w:style w:type="paragraph" w:customStyle="1" w:styleId="9">
    <w:name w:val="单位"/>
    <w:basedOn w:val="1"/>
    <w:pPr>
      <w:ind w:right="942" w:rightChars="300"/>
      <w:jc w:val="right"/>
    </w:pPr>
  </w:style>
  <w:style w:type="paragraph" w:customStyle="1" w:styleId="10">
    <w:name w:val="标题4"/>
    <w:basedOn w:val="1"/>
    <w:next w:val="1"/>
    <w:pPr>
      <w:outlineLvl w:val="3"/>
    </w:pPr>
    <w:rPr>
      <w:b/>
    </w:rPr>
  </w:style>
  <w:style w:type="paragraph" w:customStyle="1" w:styleId="11">
    <w:name w:val="时间"/>
    <w:basedOn w:val="1"/>
    <w:pPr>
      <w:ind w:right="1256" w:rightChars="400"/>
      <w:jc w:val="right"/>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footer" Target="footer4.xml"/><Relationship Id="rId8" Type="http://schemas.openxmlformats.org/officeDocument/2006/relationships/footer" Target="footer5.xml"/><Relationship Id="rId9"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10江政办发.wpt</Template>
  <Pages>2</Pages>
  <Words>91</Words>
  <Characters>100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2017-09-21T19:49:00Z</dcterms:created>
  <dc:creator>lenovo</dc:creator>
  <cp:lastPrinted>2017-10-17T11:51:00Z</cp:lastPrinted>
  <dcterms:modified xsi:type="dcterms:W3CDTF">2017-10-17T17:13:56Z</dcterms:modified>
  <dc:title>lenovo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